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BF72" w14:textId="77777777" w:rsidR="00720433" w:rsidRDefault="00720433">
      <w:pPr>
        <w:rPr>
          <w:b/>
          <w:color w:val="FF0000"/>
        </w:rPr>
      </w:pPr>
    </w:p>
    <w:p w14:paraId="35376822" w14:textId="77777777" w:rsidR="00720433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Springwell Leeds Academy</w:t>
      </w:r>
    </w:p>
    <w:p w14:paraId="29A2B386" w14:textId="2B3108A0" w:rsidR="00720433" w:rsidRDefault="00000000">
      <w:r>
        <w:rPr>
          <w:color w:val="FF0000"/>
        </w:rPr>
        <w:t xml:space="preserve">All governors have a statutory responsibility to read and understand Part 1 of Keeping Children Safe in Education, complete </w:t>
      </w:r>
      <w:r w:rsidR="00471807">
        <w:rPr>
          <w:color w:val="FF0000"/>
        </w:rPr>
        <w:t>Cyber Security</w:t>
      </w:r>
      <w:r>
        <w:rPr>
          <w:color w:val="FF0000"/>
        </w:rPr>
        <w:t xml:space="preserve"> training and declare a wide range of interests on an annual basis. The table below indicates when this was last completed.</w:t>
      </w:r>
    </w:p>
    <w:tbl>
      <w:tblPr>
        <w:tblStyle w:val="a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26"/>
        <w:gridCol w:w="1521"/>
        <w:gridCol w:w="1276"/>
        <w:gridCol w:w="7459"/>
      </w:tblGrid>
      <w:tr w:rsidR="00720433" w14:paraId="713D3948" w14:textId="77777777">
        <w:tc>
          <w:tcPr>
            <w:tcW w:w="2972" w:type="dxa"/>
          </w:tcPr>
          <w:p w14:paraId="61CDE6FB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Governor Name</w:t>
            </w:r>
          </w:p>
        </w:tc>
        <w:tc>
          <w:tcPr>
            <w:tcW w:w="1226" w:type="dxa"/>
          </w:tcPr>
          <w:p w14:paraId="33231A14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spellStart"/>
            <w:r>
              <w:rPr>
                <w:b/>
              </w:rPr>
              <w:t>KCSiE</w:t>
            </w:r>
            <w:proofErr w:type="spellEnd"/>
            <w:r>
              <w:rPr>
                <w:b/>
              </w:rPr>
              <w:t xml:space="preserve"> Completed</w:t>
            </w:r>
          </w:p>
        </w:tc>
        <w:tc>
          <w:tcPr>
            <w:tcW w:w="1521" w:type="dxa"/>
          </w:tcPr>
          <w:p w14:paraId="64AC4482" w14:textId="7E528D32" w:rsidR="00720433" w:rsidRDefault="0000000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5F46EF">
              <w:rPr>
                <w:b/>
              </w:rPr>
              <w:t xml:space="preserve">Cyber Security </w:t>
            </w:r>
            <w:r>
              <w:rPr>
                <w:b/>
              </w:rPr>
              <w:t>Completed</w:t>
            </w:r>
          </w:p>
        </w:tc>
        <w:tc>
          <w:tcPr>
            <w:tcW w:w="1276" w:type="dxa"/>
          </w:tcPr>
          <w:p w14:paraId="3FCD27DD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Date DOI Completed</w:t>
            </w:r>
          </w:p>
        </w:tc>
        <w:tc>
          <w:tcPr>
            <w:tcW w:w="7459" w:type="dxa"/>
          </w:tcPr>
          <w:p w14:paraId="3C7F0DB2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Declaration of Interest</w:t>
            </w:r>
          </w:p>
        </w:tc>
      </w:tr>
      <w:tr w:rsidR="00720433" w14:paraId="67529664" w14:textId="77777777">
        <w:tc>
          <w:tcPr>
            <w:tcW w:w="2972" w:type="dxa"/>
          </w:tcPr>
          <w:p w14:paraId="54CB7445" w14:textId="064E86A1" w:rsidR="00720433" w:rsidRDefault="005F46EF">
            <w:pPr>
              <w:rPr>
                <w:b/>
              </w:rPr>
            </w:pPr>
            <w:r>
              <w:rPr>
                <w:b/>
              </w:rPr>
              <w:t xml:space="preserve">Joshua </w:t>
            </w:r>
            <w:proofErr w:type="spellStart"/>
            <w:r>
              <w:rPr>
                <w:b/>
              </w:rPr>
              <w:t>Imuere</w:t>
            </w:r>
            <w:proofErr w:type="spellEnd"/>
          </w:p>
        </w:tc>
        <w:tc>
          <w:tcPr>
            <w:tcW w:w="1226" w:type="dxa"/>
          </w:tcPr>
          <w:p w14:paraId="1C385150" w14:textId="15BB68C0" w:rsidR="00720433" w:rsidRDefault="005F46EF">
            <w:pPr>
              <w:rPr>
                <w:b/>
              </w:rPr>
            </w:pPr>
            <w:r>
              <w:rPr>
                <w:b/>
              </w:rPr>
              <w:t>22.09.2022</w:t>
            </w:r>
          </w:p>
        </w:tc>
        <w:tc>
          <w:tcPr>
            <w:tcW w:w="1521" w:type="dxa"/>
          </w:tcPr>
          <w:p w14:paraId="37942029" w14:textId="7494B86B" w:rsidR="00720433" w:rsidRDefault="00471807">
            <w:pPr>
              <w:rPr>
                <w:b/>
              </w:rPr>
            </w:pPr>
            <w:r>
              <w:rPr>
                <w:b/>
              </w:rPr>
              <w:t>22.09.2022</w:t>
            </w:r>
          </w:p>
        </w:tc>
        <w:tc>
          <w:tcPr>
            <w:tcW w:w="1276" w:type="dxa"/>
          </w:tcPr>
          <w:p w14:paraId="48A2A447" w14:textId="59282378" w:rsidR="00720433" w:rsidRDefault="005F46EF">
            <w:pPr>
              <w:rPr>
                <w:b/>
                <w:color w:val="FF0000"/>
              </w:rPr>
            </w:pPr>
            <w:r w:rsidRPr="005F46EF">
              <w:rPr>
                <w:b/>
              </w:rPr>
              <w:t>22.09.2022</w:t>
            </w:r>
          </w:p>
        </w:tc>
        <w:tc>
          <w:tcPr>
            <w:tcW w:w="7459" w:type="dxa"/>
          </w:tcPr>
          <w:p w14:paraId="61D886A6" w14:textId="77777777" w:rsidR="00720433" w:rsidRDefault="005F46EF">
            <w:pPr>
              <w:rPr>
                <w:b/>
              </w:rPr>
            </w:pPr>
            <w:r w:rsidRPr="005F46EF">
              <w:rPr>
                <w:b/>
              </w:rPr>
              <w:t>Deputy CEO GIPSIL Ltd, Northampton Children’s Trust NED</w:t>
            </w:r>
          </w:p>
          <w:p w14:paraId="4495EDE4" w14:textId="77777777" w:rsidR="005F46EF" w:rsidRDefault="005F46EF">
            <w:pPr>
              <w:rPr>
                <w:b/>
              </w:rPr>
            </w:pPr>
            <w:r>
              <w:rPr>
                <w:b/>
              </w:rPr>
              <w:t xml:space="preserve">Director </w:t>
            </w:r>
            <w:proofErr w:type="spellStart"/>
            <w:r>
              <w:rPr>
                <w:b/>
              </w:rPr>
              <w:t>Squarescope</w:t>
            </w:r>
            <w:proofErr w:type="spellEnd"/>
            <w:r>
              <w:rPr>
                <w:b/>
              </w:rPr>
              <w:t xml:space="preserve"> Ltd</w:t>
            </w:r>
          </w:p>
          <w:p w14:paraId="22851A67" w14:textId="3C27C018" w:rsidR="005F46EF" w:rsidRDefault="005F46EF">
            <w:pPr>
              <w:rPr>
                <w:b/>
                <w:color w:val="FF0000"/>
              </w:rPr>
            </w:pPr>
            <w:r>
              <w:rPr>
                <w:b/>
              </w:rPr>
              <w:t>Director Alliance for Access Ltd</w:t>
            </w:r>
          </w:p>
        </w:tc>
      </w:tr>
      <w:tr w:rsidR="00720433" w14:paraId="7C7A9466" w14:textId="77777777">
        <w:trPr>
          <w:trHeight w:val="219"/>
        </w:trPr>
        <w:tc>
          <w:tcPr>
            <w:tcW w:w="2972" w:type="dxa"/>
          </w:tcPr>
          <w:p w14:paraId="66606446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Ken Morton</w:t>
            </w:r>
          </w:p>
        </w:tc>
        <w:tc>
          <w:tcPr>
            <w:tcW w:w="1226" w:type="dxa"/>
          </w:tcPr>
          <w:p w14:paraId="1AF3CB7E" w14:textId="124F5984" w:rsidR="00720433" w:rsidRDefault="005F46EF">
            <w:pPr>
              <w:rPr>
                <w:b/>
                <w:color w:val="FF0000"/>
              </w:rPr>
            </w:pPr>
            <w:r>
              <w:rPr>
                <w:b/>
              </w:rPr>
              <w:t>17.09.2022</w:t>
            </w:r>
          </w:p>
        </w:tc>
        <w:tc>
          <w:tcPr>
            <w:tcW w:w="1521" w:type="dxa"/>
          </w:tcPr>
          <w:p w14:paraId="15D25022" w14:textId="3076160D" w:rsidR="00720433" w:rsidRDefault="005F46EF">
            <w:pPr>
              <w:rPr>
                <w:b/>
                <w:color w:val="FF0000"/>
              </w:rPr>
            </w:pPr>
            <w:r>
              <w:rPr>
                <w:b/>
              </w:rPr>
              <w:t>29.06.2022</w:t>
            </w:r>
          </w:p>
        </w:tc>
        <w:tc>
          <w:tcPr>
            <w:tcW w:w="1276" w:type="dxa"/>
          </w:tcPr>
          <w:p w14:paraId="4058D409" w14:textId="4242B67C" w:rsidR="00720433" w:rsidRDefault="005F46EF">
            <w:pPr>
              <w:rPr>
                <w:b/>
              </w:rPr>
            </w:pPr>
            <w:r>
              <w:rPr>
                <w:b/>
              </w:rPr>
              <w:t>23.09.2022</w:t>
            </w:r>
          </w:p>
        </w:tc>
        <w:tc>
          <w:tcPr>
            <w:tcW w:w="7459" w:type="dxa"/>
          </w:tcPr>
          <w:p w14:paraId="2ACB3324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West Park Associates Ltd education consultancy (Director) - not trading</w:t>
            </w:r>
          </w:p>
          <w:p w14:paraId="5075A5B3" w14:textId="695C094D" w:rsidR="00720433" w:rsidRDefault="00000000">
            <w:pPr>
              <w:rPr>
                <w:b/>
              </w:rPr>
            </w:pPr>
            <w:r>
              <w:rPr>
                <w:b/>
              </w:rPr>
              <w:t>GIPSIL an independent and Provident Society with charitable status (Trustee) -  May 2016</w:t>
            </w:r>
          </w:p>
          <w:p w14:paraId="4C6291A7" w14:textId="44A9FEAE" w:rsidR="00720433" w:rsidRDefault="005F46EF" w:rsidP="005F46EF">
            <w:pPr>
              <w:rPr>
                <w:b/>
              </w:rPr>
            </w:pPr>
            <w:r>
              <w:rPr>
                <w:b/>
              </w:rPr>
              <w:t>Chair of Board Leeds City College (Luminate Education Group)</w:t>
            </w:r>
          </w:p>
        </w:tc>
      </w:tr>
      <w:tr w:rsidR="00720433" w14:paraId="4C0816D6" w14:textId="77777777">
        <w:tc>
          <w:tcPr>
            <w:tcW w:w="2972" w:type="dxa"/>
          </w:tcPr>
          <w:p w14:paraId="059BFA01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Douglas Martin</w:t>
            </w:r>
          </w:p>
        </w:tc>
        <w:tc>
          <w:tcPr>
            <w:tcW w:w="1226" w:type="dxa"/>
          </w:tcPr>
          <w:p w14:paraId="4BD2B009" w14:textId="770B4E1E" w:rsidR="00720433" w:rsidRDefault="005F46EF">
            <w:pPr>
              <w:rPr>
                <w:b/>
              </w:rPr>
            </w:pPr>
            <w:r>
              <w:rPr>
                <w:b/>
              </w:rPr>
              <w:t>15.09.2022</w:t>
            </w:r>
          </w:p>
        </w:tc>
        <w:tc>
          <w:tcPr>
            <w:tcW w:w="1521" w:type="dxa"/>
          </w:tcPr>
          <w:p w14:paraId="6CB82188" w14:textId="27D0E25B" w:rsidR="00720433" w:rsidRDefault="00471807">
            <w:pPr>
              <w:rPr>
                <w:b/>
              </w:rPr>
            </w:pPr>
            <w:r>
              <w:rPr>
                <w:b/>
              </w:rPr>
              <w:t>29.06.2022</w:t>
            </w:r>
          </w:p>
        </w:tc>
        <w:tc>
          <w:tcPr>
            <w:tcW w:w="1276" w:type="dxa"/>
          </w:tcPr>
          <w:p w14:paraId="6EEB5D8F" w14:textId="3D0B075D" w:rsidR="00720433" w:rsidRDefault="005F46EF">
            <w:pPr>
              <w:rPr>
                <w:b/>
              </w:rPr>
            </w:pPr>
            <w:r>
              <w:rPr>
                <w:b/>
              </w:rPr>
              <w:t>15.09.2022</w:t>
            </w:r>
          </w:p>
        </w:tc>
        <w:tc>
          <w:tcPr>
            <w:tcW w:w="7459" w:type="dxa"/>
          </w:tcPr>
          <w:p w14:paraId="56711A3A" w14:textId="204B6E5F" w:rsidR="00720433" w:rsidRDefault="00471807">
            <w:pPr>
              <w:rPr>
                <w:b/>
              </w:rPr>
            </w:pPr>
            <w:r>
              <w:rPr>
                <w:b/>
              </w:rPr>
              <w:t>Trustee BARCA Leeds</w:t>
            </w:r>
          </w:p>
        </w:tc>
      </w:tr>
      <w:tr w:rsidR="00720433" w14:paraId="06D5FB09" w14:textId="77777777">
        <w:tc>
          <w:tcPr>
            <w:tcW w:w="2972" w:type="dxa"/>
          </w:tcPr>
          <w:p w14:paraId="4CF46248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Scott Jacques</w:t>
            </w:r>
          </w:p>
        </w:tc>
        <w:tc>
          <w:tcPr>
            <w:tcW w:w="1226" w:type="dxa"/>
          </w:tcPr>
          <w:p w14:paraId="566B43EA" w14:textId="5F710D3A" w:rsidR="00720433" w:rsidRDefault="005F46EF">
            <w:pPr>
              <w:rPr>
                <w:b/>
              </w:rPr>
            </w:pPr>
            <w:r>
              <w:rPr>
                <w:b/>
              </w:rPr>
              <w:t>16.09.2022</w:t>
            </w:r>
          </w:p>
        </w:tc>
        <w:tc>
          <w:tcPr>
            <w:tcW w:w="1521" w:type="dxa"/>
          </w:tcPr>
          <w:p w14:paraId="6C194717" w14:textId="66DC0F68" w:rsidR="00720433" w:rsidRDefault="00471807">
            <w:pPr>
              <w:rPr>
                <w:b/>
              </w:rPr>
            </w:pPr>
            <w:r>
              <w:rPr>
                <w:b/>
              </w:rPr>
              <w:t>29.06.2022</w:t>
            </w:r>
          </w:p>
        </w:tc>
        <w:tc>
          <w:tcPr>
            <w:tcW w:w="1276" w:type="dxa"/>
          </w:tcPr>
          <w:p w14:paraId="20C92A74" w14:textId="0A3A3B13" w:rsidR="00720433" w:rsidRDefault="005F46EF">
            <w:pPr>
              <w:rPr>
                <w:b/>
                <w:color w:val="FF0000"/>
              </w:rPr>
            </w:pPr>
            <w:r>
              <w:rPr>
                <w:b/>
              </w:rPr>
              <w:t>16.09.2022</w:t>
            </w:r>
          </w:p>
        </w:tc>
        <w:tc>
          <w:tcPr>
            <w:tcW w:w="7459" w:type="dxa"/>
          </w:tcPr>
          <w:p w14:paraId="606E6999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Executive Principal Springwell Leeds and Springwell Harrogate</w:t>
            </w:r>
          </w:p>
        </w:tc>
      </w:tr>
      <w:tr w:rsidR="00720433" w14:paraId="4BB93CE9" w14:textId="77777777">
        <w:tc>
          <w:tcPr>
            <w:tcW w:w="2972" w:type="dxa"/>
          </w:tcPr>
          <w:p w14:paraId="5A0C43B0" w14:textId="77777777" w:rsidR="00720433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Waheed</w:t>
            </w:r>
            <w:proofErr w:type="spellEnd"/>
            <w:r>
              <w:rPr>
                <w:b/>
              </w:rPr>
              <w:t xml:space="preserve"> Khan</w:t>
            </w:r>
          </w:p>
        </w:tc>
        <w:tc>
          <w:tcPr>
            <w:tcW w:w="1226" w:type="dxa"/>
          </w:tcPr>
          <w:p w14:paraId="238D925A" w14:textId="59AB5BB7" w:rsidR="00720433" w:rsidRDefault="005F46EF">
            <w:pPr>
              <w:rPr>
                <w:b/>
              </w:rPr>
            </w:pPr>
            <w:r>
              <w:rPr>
                <w:b/>
              </w:rPr>
              <w:t>04.11.2022</w:t>
            </w:r>
          </w:p>
        </w:tc>
        <w:tc>
          <w:tcPr>
            <w:tcW w:w="1521" w:type="dxa"/>
          </w:tcPr>
          <w:p w14:paraId="09345141" w14:textId="3D5A5B61" w:rsidR="00720433" w:rsidRDefault="00471807">
            <w:pPr>
              <w:rPr>
                <w:b/>
              </w:rPr>
            </w:pPr>
            <w:r>
              <w:rPr>
                <w:b/>
              </w:rPr>
              <w:t>29.06.2022</w:t>
            </w:r>
          </w:p>
        </w:tc>
        <w:tc>
          <w:tcPr>
            <w:tcW w:w="1276" w:type="dxa"/>
          </w:tcPr>
          <w:p w14:paraId="371DD3D3" w14:textId="5F5EF229" w:rsidR="00720433" w:rsidRDefault="005F46EF">
            <w:pPr>
              <w:rPr>
                <w:b/>
              </w:rPr>
            </w:pPr>
            <w:r>
              <w:rPr>
                <w:b/>
              </w:rPr>
              <w:t>04.11.2022</w:t>
            </w:r>
          </w:p>
        </w:tc>
        <w:tc>
          <w:tcPr>
            <w:tcW w:w="7459" w:type="dxa"/>
          </w:tcPr>
          <w:p w14:paraId="0E541BC0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20433" w14:paraId="5EE39BA6" w14:textId="77777777">
        <w:tc>
          <w:tcPr>
            <w:tcW w:w="2972" w:type="dxa"/>
          </w:tcPr>
          <w:p w14:paraId="5E2E00C6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Mark Wilson</w:t>
            </w:r>
          </w:p>
        </w:tc>
        <w:tc>
          <w:tcPr>
            <w:tcW w:w="1226" w:type="dxa"/>
          </w:tcPr>
          <w:p w14:paraId="25E0956E" w14:textId="4101E2DB" w:rsidR="00720433" w:rsidRDefault="005F46EF">
            <w:pPr>
              <w:rPr>
                <w:b/>
              </w:rPr>
            </w:pPr>
            <w:r>
              <w:rPr>
                <w:b/>
              </w:rPr>
              <w:t>18.10.2022</w:t>
            </w:r>
          </w:p>
        </w:tc>
        <w:tc>
          <w:tcPr>
            <w:tcW w:w="1521" w:type="dxa"/>
          </w:tcPr>
          <w:p w14:paraId="33D16D36" w14:textId="50029B4C" w:rsidR="00720433" w:rsidRDefault="00471807">
            <w:pPr>
              <w:rPr>
                <w:b/>
              </w:rPr>
            </w:pPr>
            <w:r>
              <w:rPr>
                <w:b/>
              </w:rPr>
              <w:t>18.10.2022</w:t>
            </w:r>
          </w:p>
        </w:tc>
        <w:tc>
          <w:tcPr>
            <w:tcW w:w="1276" w:type="dxa"/>
          </w:tcPr>
          <w:p w14:paraId="045778B4" w14:textId="2DD81C64" w:rsidR="00720433" w:rsidRDefault="005F46EF">
            <w:pPr>
              <w:rPr>
                <w:b/>
              </w:rPr>
            </w:pPr>
            <w:r>
              <w:rPr>
                <w:b/>
              </w:rPr>
              <w:t>18.10.2022</w:t>
            </w:r>
          </w:p>
        </w:tc>
        <w:tc>
          <w:tcPr>
            <w:tcW w:w="7459" w:type="dxa"/>
          </w:tcPr>
          <w:p w14:paraId="2ABE3AD4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20433" w14:paraId="2168E73E" w14:textId="77777777">
        <w:tc>
          <w:tcPr>
            <w:tcW w:w="2972" w:type="dxa"/>
          </w:tcPr>
          <w:p w14:paraId="6C5FFB00" w14:textId="77777777" w:rsidR="00720433" w:rsidRDefault="00000000">
            <w:pPr>
              <w:rPr>
                <w:b/>
              </w:rPr>
            </w:pPr>
            <w:r>
              <w:rPr>
                <w:b/>
              </w:rPr>
              <w:t xml:space="preserve">Mariam </w:t>
            </w:r>
            <w:proofErr w:type="spellStart"/>
            <w:r>
              <w:rPr>
                <w:b/>
              </w:rPr>
              <w:t>Kauser</w:t>
            </w:r>
            <w:proofErr w:type="spellEnd"/>
          </w:p>
        </w:tc>
        <w:tc>
          <w:tcPr>
            <w:tcW w:w="1226" w:type="dxa"/>
          </w:tcPr>
          <w:p w14:paraId="392D2743" w14:textId="673A4848" w:rsidR="00720433" w:rsidRDefault="005F46EF">
            <w:pPr>
              <w:rPr>
                <w:b/>
              </w:rPr>
            </w:pPr>
            <w:r>
              <w:rPr>
                <w:b/>
              </w:rPr>
              <w:t>16.01.2023</w:t>
            </w:r>
          </w:p>
        </w:tc>
        <w:tc>
          <w:tcPr>
            <w:tcW w:w="1521" w:type="dxa"/>
          </w:tcPr>
          <w:p w14:paraId="1447FD59" w14:textId="3BA59B5C" w:rsidR="00720433" w:rsidRDefault="00471807">
            <w:pPr>
              <w:rPr>
                <w:b/>
              </w:rPr>
            </w:pPr>
            <w:r>
              <w:rPr>
                <w:b/>
              </w:rPr>
              <w:t>29.06.2022</w:t>
            </w:r>
          </w:p>
        </w:tc>
        <w:tc>
          <w:tcPr>
            <w:tcW w:w="1276" w:type="dxa"/>
          </w:tcPr>
          <w:p w14:paraId="28CF082A" w14:textId="15F81075" w:rsidR="00720433" w:rsidRDefault="005F46EF">
            <w:pPr>
              <w:rPr>
                <w:b/>
              </w:rPr>
            </w:pPr>
            <w:r>
              <w:rPr>
                <w:b/>
              </w:rPr>
              <w:t>16.01.2023</w:t>
            </w:r>
          </w:p>
        </w:tc>
        <w:tc>
          <w:tcPr>
            <w:tcW w:w="7459" w:type="dxa"/>
          </w:tcPr>
          <w:p w14:paraId="2978FC04" w14:textId="7FAD3CC9" w:rsidR="00720433" w:rsidRDefault="00000000">
            <w:pPr>
              <w:rPr>
                <w:b/>
              </w:rPr>
            </w:pPr>
            <w:r>
              <w:rPr>
                <w:b/>
              </w:rPr>
              <w:t xml:space="preserve">Luminate Education Group (Group </w:t>
            </w:r>
            <w:r w:rsidR="00471807">
              <w:rPr>
                <w:b/>
              </w:rPr>
              <w:t>Cultural</w:t>
            </w:r>
            <w:r>
              <w:rPr>
                <w:b/>
              </w:rPr>
              <w:t xml:space="preserve"> Project</w:t>
            </w:r>
            <w:r w:rsidR="00471807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471807">
              <w:rPr>
                <w:b/>
              </w:rPr>
              <w:t>Manager</w:t>
            </w:r>
            <w:r>
              <w:rPr>
                <w:b/>
              </w:rPr>
              <w:t xml:space="preserve">) </w:t>
            </w:r>
          </w:p>
        </w:tc>
      </w:tr>
    </w:tbl>
    <w:p w14:paraId="507BFB6E" w14:textId="489C32D3" w:rsidR="00720433" w:rsidRDefault="00720433" w:rsidP="005F46EF">
      <w:pPr>
        <w:rPr>
          <w:b/>
        </w:rPr>
      </w:pPr>
    </w:p>
    <w:sectPr w:rsidR="00720433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0D09" w14:textId="77777777" w:rsidR="00985191" w:rsidRDefault="00985191">
      <w:pPr>
        <w:spacing w:after="0" w:line="240" w:lineRule="auto"/>
      </w:pPr>
      <w:r>
        <w:separator/>
      </w:r>
    </w:p>
  </w:endnote>
  <w:endnote w:type="continuationSeparator" w:id="0">
    <w:p w14:paraId="75D50978" w14:textId="77777777" w:rsidR="00985191" w:rsidRDefault="009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054B" w14:textId="77777777" w:rsidR="00985191" w:rsidRDefault="00985191">
      <w:pPr>
        <w:spacing w:after="0" w:line="240" w:lineRule="auto"/>
      </w:pPr>
      <w:r>
        <w:separator/>
      </w:r>
    </w:p>
  </w:footnote>
  <w:footnote w:type="continuationSeparator" w:id="0">
    <w:p w14:paraId="32D19EDF" w14:textId="77777777" w:rsidR="00985191" w:rsidRDefault="0098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6DFF" w14:textId="77777777" w:rsidR="007204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278E65E" wp14:editId="132A6244">
          <wp:extent cx="1975485" cy="54229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C08946E" wp14:editId="503335F9">
          <wp:extent cx="1408430" cy="82296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43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33"/>
    <w:rsid w:val="00471807"/>
    <w:rsid w:val="005F46EF"/>
    <w:rsid w:val="00720433"/>
    <w:rsid w:val="009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AEB8"/>
  <w15:docId w15:val="{97E1DA26-524A-433E-8558-3B84436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2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7A"/>
  </w:style>
  <w:style w:type="paragraph" w:styleId="Footer">
    <w:name w:val="footer"/>
    <w:basedOn w:val="Normal"/>
    <w:link w:val="FooterChar"/>
    <w:uiPriority w:val="99"/>
    <w:unhideWhenUsed/>
    <w:rsid w:val="002B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7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gm2QmeRolvWL8Wn7VETMFL4Pg==">AMUW2mXdBcCd616iCM17DHqc0UtB97p1jrvxVXM4qj5lff4x1BDzXrAWaxyQAHVFVeJLNk7aJk3zb6B3UF7VVXtLoIyyq0Q6wNvSbGtWWXFfXdwqawaqTbM=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Bowman</dc:creator>
  <cp:lastModifiedBy>Kate Storr</cp:lastModifiedBy>
  <cp:revision>2</cp:revision>
  <dcterms:created xsi:type="dcterms:W3CDTF">2023-03-02T12:11:00Z</dcterms:created>
  <dcterms:modified xsi:type="dcterms:W3CDTF">2023-03-02T12:11:00Z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