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30E95" w14:textId="5AE2278D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Job Title: Catering Assistant</w:t>
      </w:r>
    </w:p>
    <w:p w14:paraId="739FEFAB" w14:textId="59BA7BB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Hours: Monday to Friday, 11.30-1.30, 10hrs per week</w:t>
      </w:r>
    </w:p>
    <w:p w14:paraId="11FCD4D3" w14:textId="31BE6829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Pay: £8.</w:t>
      </w:r>
      <w:r w:rsidR="000419D8">
        <w:rPr>
          <w:rFonts w:ascii="Helvetica" w:hAnsi="Helvetica" w:cs="Helvetica"/>
          <w:color w:val="333333"/>
          <w:sz w:val="18"/>
          <w:szCs w:val="18"/>
          <w:lang w:val="en"/>
        </w:rPr>
        <w:t>91</w:t>
      </w:r>
      <w:bookmarkStart w:id="0" w:name="_GoBack"/>
      <w:bookmarkEnd w:id="0"/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Per Hour</w:t>
      </w:r>
    </w:p>
    <w:p w14:paraId="3C4B9BEA" w14:textId="10E6ABC8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We currently have an opportunity for a General Catering Assistant to join our</w:t>
      </w:r>
      <w:r w:rsidR="00E17B79">
        <w:rPr>
          <w:rFonts w:ascii="Helvetica" w:hAnsi="Helvetica" w:cs="Helvetica"/>
          <w:color w:val="333333"/>
          <w:sz w:val="18"/>
          <w:szCs w:val="18"/>
          <w:lang w:val="en"/>
        </w:rPr>
        <w:t xml:space="preserve"> Sodexo Team.</w:t>
      </w: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This is a great opportunity for a customer focused individual to join a world leading food and facilities management company, which can offer unrivalled opportunities for career progression. </w:t>
      </w:r>
    </w:p>
    <w:p w14:paraId="3BA92BFC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Main Responsibilities </w:t>
      </w:r>
    </w:p>
    <w:p w14:paraId="6409436D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To comply with all the legal and hygiene requirements.</w:t>
      </w:r>
    </w:p>
    <w:p w14:paraId="526CA77B" w14:textId="6C9BAC7B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To assist as directed, with all aspects of preparation and presentation of food to the company’s standards,</w:t>
      </w:r>
    </w:p>
    <w:p w14:paraId="2D61EF54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To assist at service time by serving the customers, as directed, to the company standard, including correct portion control and promote a friendly atmosphere. </w:t>
      </w:r>
    </w:p>
    <w:p w14:paraId="21273499" w14:textId="77777777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To receive any training as is necessary to maintain the standards in the establishment.</w:t>
      </w:r>
    </w:p>
    <w:p w14:paraId="78198534" w14:textId="0C7CF366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To undertake all aspects in the cleaning of equipment, according to the cleaning Rota as required and directed.  </w:t>
      </w:r>
    </w:p>
    <w:p w14:paraId="061821DE" w14:textId="7C58C223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 To ensure a high standard of personal and general cleanliness and hygiene to comply with statutory and company regulations. </w:t>
      </w:r>
    </w:p>
    <w:p w14:paraId="741CB88A" w14:textId="0CE081D8" w:rsidR="00E17B79" w:rsidRDefault="00E17B79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</w:p>
    <w:p w14:paraId="1BE1EAC0" w14:textId="44069EA0" w:rsidR="00E17B79" w:rsidRDefault="00E17B79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 xml:space="preserve">If you are interested please can you email me at : </w:t>
      </w:r>
      <w:hyperlink r:id="rId7" w:history="1">
        <w:r w:rsidRPr="00BB759B">
          <w:rPr>
            <w:rStyle w:val="Hyperlink"/>
            <w:rFonts w:ascii="Helvetica" w:hAnsi="Helvetica" w:cs="Helvetica"/>
            <w:sz w:val="18"/>
            <w:szCs w:val="18"/>
            <w:lang w:val="en"/>
          </w:rPr>
          <w:t>Sarah.Ludlow@sodexo.com</w:t>
        </w:r>
      </w:hyperlink>
    </w:p>
    <w:p w14:paraId="260D9293" w14:textId="4D002F06" w:rsidR="00E17B79" w:rsidRDefault="00E17B79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</w:p>
    <w:p w14:paraId="1B18DD49" w14:textId="69A6D376" w:rsidR="00E17B79" w:rsidRDefault="00E17B79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Thank you</w:t>
      </w:r>
    </w:p>
    <w:p w14:paraId="1054A7AF" w14:textId="3092458E" w:rsidR="005C333B" w:rsidRDefault="005C333B" w:rsidP="005C333B">
      <w:pPr>
        <w:pStyle w:val="NormalWeb"/>
        <w:shd w:val="clear" w:color="auto" w:fill="FFFFFF"/>
        <w:rPr>
          <w:rFonts w:ascii="Helvetica" w:hAnsi="Helvetica" w:cs="Helvetica"/>
          <w:color w:val="333333"/>
          <w:sz w:val="18"/>
          <w:szCs w:val="18"/>
          <w:lang w:val="en"/>
        </w:rPr>
      </w:pPr>
      <w:r>
        <w:rPr>
          <w:rFonts w:ascii="Helvetica" w:hAnsi="Helvetica" w:cs="Helvetica"/>
          <w:color w:val="333333"/>
          <w:sz w:val="18"/>
          <w:szCs w:val="18"/>
          <w:lang w:val="en"/>
        </w:rPr>
        <w:t>.</w:t>
      </w:r>
    </w:p>
    <w:p w14:paraId="13BEC66D" w14:textId="77777777" w:rsidR="002D18DB" w:rsidRPr="005C333B" w:rsidRDefault="002D18DB" w:rsidP="00587E2A">
      <w:pPr>
        <w:rPr>
          <w:rFonts w:ascii="Arial" w:hAnsi="Arial" w:cs="Arial"/>
          <w:sz w:val="20"/>
          <w:szCs w:val="20"/>
          <w:lang w:val="en"/>
        </w:rPr>
      </w:pPr>
    </w:p>
    <w:sectPr w:rsidR="002D18DB" w:rsidRPr="005C333B" w:rsidSect="002D18DB">
      <w:headerReference w:type="default" r:id="rId8"/>
      <w:headerReference w:type="first" r:id="rId9"/>
      <w:footerReference w:type="first" r:id="rId10"/>
      <w:pgSz w:w="11900" w:h="16840"/>
      <w:pgMar w:top="2892" w:right="1134" w:bottom="192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2444B" w14:textId="77777777" w:rsidR="00B06151" w:rsidRDefault="00B06151" w:rsidP="00AC21EF">
      <w:r>
        <w:separator/>
      </w:r>
    </w:p>
  </w:endnote>
  <w:endnote w:type="continuationSeparator" w:id="0">
    <w:p w14:paraId="1CE00C72" w14:textId="77777777" w:rsidR="00B06151" w:rsidRDefault="00B06151" w:rsidP="00A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1658" w14:textId="77777777" w:rsidR="00EB2925" w:rsidRPr="00A5457C" w:rsidRDefault="00EB2925" w:rsidP="001D1EDC">
    <w:pPr>
      <w:rPr>
        <w:rFonts w:ascii="Arial" w:hAnsi="Arial" w:cs="Arial"/>
        <w:color w:val="283897"/>
        <w:sz w:val="16"/>
        <w:szCs w:val="16"/>
      </w:rPr>
    </w:pPr>
  </w:p>
  <w:p w14:paraId="3D8225EE" w14:textId="77777777" w:rsidR="00EB2925" w:rsidRPr="00A5457C" w:rsidRDefault="00EB2925" w:rsidP="001D1EDC">
    <w:pPr>
      <w:rPr>
        <w:rFonts w:ascii="Arial" w:hAnsi="Arial" w:cs="Arial"/>
        <w:color w:val="283897"/>
        <w:sz w:val="16"/>
        <w:szCs w:val="16"/>
      </w:rPr>
    </w:pPr>
  </w:p>
  <w:p w14:paraId="44F5EDF5" w14:textId="77777777" w:rsidR="00EB2925" w:rsidRPr="00A5457C" w:rsidRDefault="00E31862" w:rsidP="001D1EDC">
    <w:pPr>
      <w:rPr>
        <w:rFonts w:ascii="Arial" w:hAnsi="Arial" w:cs="Arial"/>
        <w:color w:val="283897"/>
        <w:sz w:val="16"/>
        <w:szCs w:val="16"/>
      </w:rPr>
    </w:pPr>
    <w:r>
      <w:rPr>
        <w:rFonts w:ascii="Arial" w:hAnsi="Arial" w:cs="Arial"/>
        <w:color w:val="283897"/>
        <w:sz w:val="16"/>
        <w:szCs w:val="16"/>
      </w:rPr>
      <w:t>3200 Century Way – Thorpe – Leeds – LS15 8ZB</w:t>
    </w:r>
    <w:r w:rsidR="00EB2925" w:rsidRPr="00A5457C">
      <w:rPr>
        <w:rFonts w:ascii="Arial" w:hAnsi="Arial" w:cs="Arial"/>
        <w:color w:val="283897"/>
        <w:sz w:val="16"/>
        <w:szCs w:val="16"/>
      </w:rPr>
      <w:t xml:space="preserve"> </w:t>
    </w:r>
  </w:p>
  <w:p w14:paraId="29B6A952" w14:textId="77777777" w:rsidR="00EB2925" w:rsidRPr="00A5457C" w:rsidRDefault="0021302D" w:rsidP="00CA4987">
    <w:pPr>
      <w:spacing w:after="80"/>
      <w:rPr>
        <w:rFonts w:ascii="Arial" w:hAnsi="Arial" w:cs="Arial"/>
        <w:color w:val="283897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6419D16" wp14:editId="2E3434C1">
          <wp:simplePos x="0" y="0"/>
          <wp:positionH relativeFrom="column">
            <wp:posOffset>4507865</wp:posOffset>
          </wp:positionH>
          <wp:positionV relativeFrom="paragraph">
            <wp:posOffset>0</wp:posOffset>
          </wp:positionV>
          <wp:extent cx="845820" cy="259080"/>
          <wp:effectExtent l="0" t="0" r="0" b="7620"/>
          <wp:wrapSquare wrapText="bothSides"/>
          <wp:docPr id="7" name="Picture 7" descr="IIP logo June 09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IP logo June 09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25" w:rsidRPr="00A5457C">
      <w:rPr>
        <w:rFonts w:ascii="Arial" w:hAnsi="Arial" w:cs="Arial"/>
        <w:color w:val="283897"/>
        <w:sz w:val="16"/>
        <w:szCs w:val="16"/>
      </w:rPr>
      <w:t>Tel.: +00 (0)</w:t>
    </w:r>
    <w:r w:rsidR="00E31862">
      <w:rPr>
        <w:rFonts w:ascii="Arial" w:hAnsi="Arial" w:cs="Arial"/>
        <w:color w:val="283897"/>
        <w:sz w:val="16"/>
        <w:szCs w:val="16"/>
      </w:rPr>
      <w:t xml:space="preserve">113 823 2200 </w:t>
    </w:r>
  </w:p>
  <w:p w14:paraId="5F8A760B" w14:textId="77777777" w:rsidR="00EB2925" w:rsidRPr="00A5457C" w:rsidRDefault="00EB2925" w:rsidP="00CA4987">
    <w:pPr>
      <w:rPr>
        <w:rFonts w:ascii="Arial" w:hAnsi="Arial" w:cs="Arial"/>
        <w:color w:val="283897"/>
        <w:sz w:val="13"/>
        <w:szCs w:val="13"/>
      </w:rPr>
    </w:pPr>
    <w:r>
      <w:rPr>
        <w:rFonts w:ascii="Arial" w:hAnsi="Arial" w:cs="Arial"/>
        <w:color w:val="283897"/>
        <w:sz w:val="13"/>
        <w:szCs w:val="13"/>
      </w:rPr>
      <w:t>Sodexo Limited – No 842846 – England – Registered Office – One Southampton Row – London – WC1B 5HA</w:t>
    </w:r>
  </w:p>
  <w:p w14:paraId="5DDF7A3B" w14:textId="77777777" w:rsidR="00EB2925" w:rsidRPr="00A5457C" w:rsidRDefault="00EB2925" w:rsidP="00CA4987">
    <w:pPr>
      <w:pStyle w:val="Footer"/>
      <w:rPr>
        <w:color w:val="283897"/>
      </w:rPr>
    </w:pPr>
    <w:r w:rsidRPr="00A5457C">
      <w:rPr>
        <w:rFonts w:ascii="Arial" w:hAnsi="Arial" w:cs="Arial"/>
        <w:b/>
        <w:color w:val="283897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61C41" w14:textId="77777777" w:rsidR="00B06151" w:rsidRDefault="00B06151" w:rsidP="00AC21EF">
      <w:r>
        <w:separator/>
      </w:r>
    </w:p>
  </w:footnote>
  <w:footnote w:type="continuationSeparator" w:id="0">
    <w:p w14:paraId="16B30EE6" w14:textId="77777777" w:rsidR="00B06151" w:rsidRDefault="00B06151" w:rsidP="00A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0B92A" w14:textId="77777777" w:rsidR="00EB2925" w:rsidRDefault="002130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35FDA0" wp14:editId="284FDD43">
          <wp:simplePos x="0" y="0"/>
          <wp:positionH relativeFrom="column">
            <wp:posOffset>4469765</wp:posOffset>
          </wp:positionH>
          <wp:positionV relativeFrom="paragraph">
            <wp:posOffset>40640</wp:posOffset>
          </wp:positionV>
          <wp:extent cx="1772285" cy="759460"/>
          <wp:effectExtent l="0" t="0" r="0" b="0"/>
          <wp:wrapNone/>
          <wp:docPr id="5" name="Pictur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28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63FA" w14:textId="77777777" w:rsidR="00EB2925" w:rsidRDefault="0021302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AE809D1" wp14:editId="52CD4C6C">
          <wp:simplePos x="0" y="0"/>
          <wp:positionH relativeFrom="column">
            <wp:posOffset>4002405</wp:posOffset>
          </wp:positionH>
          <wp:positionV relativeFrom="paragraph">
            <wp:posOffset>-62230</wp:posOffset>
          </wp:positionV>
          <wp:extent cx="2273935" cy="974725"/>
          <wp:effectExtent l="0" t="0" r="0" b="0"/>
          <wp:wrapNone/>
          <wp:docPr id="4" name="Image 1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8F9BF9A" wp14:editId="10382DCC">
          <wp:simplePos x="0" y="0"/>
          <wp:positionH relativeFrom="column">
            <wp:posOffset>-718185</wp:posOffset>
          </wp:positionH>
          <wp:positionV relativeFrom="paragraph">
            <wp:posOffset>-448310</wp:posOffset>
          </wp:positionV>
          <wp:extent cx="1377950" cy="1098550"/>
          <wp:effectExtent l="0" t="0" r="0" b="6350"/>
          <wp:wrapNone/>
          <wp:docPr id="3" name="Image 2" descr="Description : Description : Description : Description : Description : Description : R:Users:raoulsinier:Desktop: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 : Description : Description : Description : Description : Description : R:Users:raoulsinier:Desktop: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33"/>
    <w:rsid w:val="000419D8"/>
    <w:rsid w:val="000431B1"/>
    <w:rsid w:val="000832DB"/>
    <w:rsid w:val="00085FD6"/>
    <w:rsid w:val="00091E43"/>
    <w:rsid w:val="000B23EB"/>
    <w:rsid w:val="000C3BB7"/>
    <w:rsid w:val="001124EC"/>
    <w:rsid w:val="00116902"/>
    <w:rsid w:val="00123315"/>
    <w:rsid w:val="001D1EDC"/>
    <w:rsid w:val="0021302D"/>
    <w:rsid w:val="00250B1E"/>
    <w:rsid w:val="00257A01"/>
    <w:rsid w:val="00290E27"/>
    <w:rsid w:val="002D18DB"/>
    <w:rsid w:val="00357CC3"/>
    <w:rsid w:val="003620B2"/>
    <w:rsid w:val="0039276D"/>
    <w:rsid w:val="003A6BAA"/>
    <w:rsid w:val="00444232"/>
    <w:rsid w:val="004721CC"/>
    <w:rsid w:val="0053045E"/>
    <w:rsid w:val="00587E2A"/>
    <w:rsid w:val="005C333B"/>
    <w:rsid w:val="005C5745"/>
    <w:rsid w:val="00647433"/>
    <w:rsid w:val="00650E27"/>
    <w:rsid w:val="006604B0"/>
    <w:rsid w:val="00710818"/>
    <w:rsid w:val="00820EA4"/>
    <w:rsid w:val="00871AF6"/>
    <w:rsid w:val="008869F0"/>
    <w:rsid w:val="00915254"/>
    <w:rsid w:val="00995221"/>
    <w:rsid w:val="009F7786"/>
    <w:rsid w:val="00A5457C"/>
    <w:rsid w:val="00A8616C"/>
    <w:rsid w:val="00A866F4"/>
    <w:rsid w:val="00A90BF8"/>
    <w:rsid w:val="00AC21EF"/>
    <w:rsid w:val="00AD79CB"/>
    <w:rsid w:val="00AF529A"/>
    <w:rsid w:val="00B06151"/>
    <w:rsid w:val="00BA207A"/>
    <w:rsid w:val="00BE36E2"/>
    <w:rsid w:val="00C23B3E"/>
    <w:rsid w:val="00C412EE"/>
    <w:rsid w:val="00C41326"/>
    <w:rsid w:val="00C623D6"/>
    <w:rsid w:val="00C94E0A"/>
    <w:rsid w:val="00CA4987"/>
    <w:rsid w:val="00D30AD0"/>
    <w:rsid w:val="00D351B5"/>
    <w:rsid w:val="00D86D5D"/>
    <w:rsid w:val="00DA756B"/>
    <w:rsid w:val="00DC6C76"/>
    <w:rsid w:val="00E17B79"/>
    <w:rsid w:val="00E30818"/>
    <w:rsid w:val="00E31862"/>
    <w:rsid w:val="00EB2925"/>
    <w:rsid w:val="00EE7D2C"/>
    <w:rsid w:val="00F05849"/>
    <w:rsid w:val="00F11F34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64079"/>
  <w15:docId w15:val="{97FD5AB4-D17A-4BF5-92FE-F0612203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EF"/>
  </w:style>
  <w:style w:type="paragraph" w:styleId="Footer">
    <w:name w:val="footer"/>
    <w:basedOn w:val="Normal"/>
    <w:link w:val="FooterChar"/>
    <w:uiPriority w:val="99"/>
    <w:unhideWhenUsed/>
    <w:rsid w:val="00AC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EF"/>
  </w:style>
  <w:style w:type="paragraph" w:styleId="BalloonText">
    <w:name w:val="Balloon Text"/>
    <w:basedOn w:val="Normal"/>
    <w:link w:val="BalloonTextChar"/>
    <w:uiPriority w:val="99"/>
    <w:semiHidden/>
    <w:unhideWhenUsed/>
    <w:rsid w:val="00AC21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21E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33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17B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Ludlow@sodex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HRIST~1.O'D\LOCALS~1\Temp\Temporary%20Directory%204%20for%204_1_6_letterhead_and_second_page%5b1%5d.zip\4_1_6_letterhead_and_second_page\EN\Word\sdx_A4_letterheads_g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CF39F4-8FE8-47D3-AE59-BCF848B9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sdx_A4_letterheads_gb.dot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Ludlow, Sarah</cp:lastModifiedBy>
  <cp:revision>2</cp:revision>
  <cp:lastPrinted>2019-06-11T12:24:00Z</cp:lastPrinted>
  <dcterms:created xsi:type="dcterms:W3CDTF">2021-04-01T10:34:00Z</dcterms:created>
  <dcterms:modified xsi:type="dcterms:W3CDTF">2021-04-01T10:34:00Z</dcterms:modified>
</cp:coreProperties>
</file>