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853314" w14:textId="77777777" w:rsidR="00B65F74" w:rsidRDefault="00E15F48" w:rsidP="00B65F74">
      <w:pPr>
        <w:jc w:val="right"/>
        <w:outlineLvl w:val="0"/>
        <w:rPr>
          <w:sz w:val="20"/>
          <w:szCs w:val="20"/>
        </w:rPr>
      </w:pPr>
      <w:r>
        <w:rPr>
          <w:noProof/>
          <w:lang w:eastAsia="en-GB"/>
        </w:rPr>
        <mc:AlternateContent>
          <mc:Choice Requires="wps">
            <w:drawing>
              <wp:anchor distT="0" distB="0" distL="114300" distR="114300" simplePos="0" relativeHeight="251657216" behindDoc="0" locked="0" layoutInCell="1" allowOverlap="1" wp14:anchorId="1E90D6AB" wp14:editId="35881784">
                <wp:simplePos x="0" y="0"/>
                <wp:positionH relativeFrom="column">
                  <wp:posOffset>2128520</wp:posOffset>
                </wp:positionH>
                <wp:positionV relativeFrom="paragraph">
                  <wp:posOffset>17145</wp:posOffset>
                </wp:positionV>
                <wp:extent cx="1183640" cy="53911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640" cy="539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8DE8DF" w14:textId="77777777" w:rsidR="00026556" w:rsidRDefault="00026556" w:rsidP="00162BC2">
                            <w:pPr>
                              <w:jc w:val="center"/>
                            </w:pP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E90D6AB" id="_x0000_t202" coordsize="21600,21600" o:spt="202" path="m,l,21600r21600,l21600,xe">
                <v:stroke joinstyle="miter"/>
                <v:path gradientshapeok="t" o:connecttype="rect"/>
              </v:shapetype>
              <v:shape id="Text Box 2" o:spid="_x0000_s1026" type="#_x0000_t202" style="position:absolute;left:0;text-align:left;margin-left:167.6pt;margin-top:1.35pt;width:93.2pt;height:42.4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" stroked="f">
                <v:textbox style="mso-fit-shape-to-text:t">
                  <w:txbxContent>
                    <w:p w14:paraId="7F8DE8DF" w14:textId="77777777" w:rsidR="00026556" w:rsidRDefault="00026556" w:rsidP="00162BC2">
                      <w:pPr>
                        <w:jc w:val="center"/>
                      </w:pPr>
                    </w:p>
                  </w:txbxContent>
                </v:textbox>
              </v:shape>
            </w:pict>
          </mc:Fallback>
        </mc:AlternateContent>
      </w:r>
      <w:r w:rsidR="00B65F74">
        <w:rPr>
          <w:noProof/>
          <w:lang w:eastAsia="en-GB"/>
        </w:rPr>
        <w:t xml:space="preserve">                                                                 </w:t>
      </w:r>
    </w:p>
    <w:p w14:paraId="4F056F64" w14:textId="77777777" w:rsidR="00B65F74" w:rsidRDefault="00B65F74" w:rsidP="00B65F74">
      <w:pPr>
        <w:jc w:val="right"/>
        <w:outlineLvl w:val="0"/>
        <w:rPr>
          <w:sz w:val="20"/>
          <w:szCs w:val="20"/>
        </w:rPr>
      </w:pPr>
    </w:p>
    <w:p w14:paraId="1E8F3A1A" w14:textId="60A6DF5B" w:rsidR="00C166A6" w:rsidRDefault="00C166A6" w:rsidP="00C166A6">
      <w:pPr>
        <w:jc w:val="center"/>
        <w:rPr>
          <w:rFonts w:cstheme="minorHAnsi"/>
          <w:b/>
          <w:sz w:val="36"/>
          <w:szCs w:val="36"/>
        </w:rPr>
      </w:pPr>
      <w:r>
        <w:rPr>
          <w:rFonts w:cstheme="minorHAnsi"/>
          <w:b/>
          <w:sz w:val="36"/>
          <w:szCs w:val="36"/>
        </w:rPr>
        <w:t xml:space="preserve">Vacancy at </w:t>
      </w:r>
      <w:r w:rsidRPr="00646E41">
        <w:rPr>
          <w:rFonts w:cstheme="minorHAnsi"/>
          <w:b/>
          <w:sz w:val="36"/>
          <w:szCs w:val="36"/>
        </w:rPr>
        <w:t xml:space="preserve">Springwell </w:t>
      </w:r>
      <w:r>
        <w:rPr>
          <w:rFonts w:cstheme="minorHAnsi"/>
          <w:b/>
          <w:sz w:val="36"/>
          <w:szCs w:val="36"/>
        </w:rPr>
        <w:t>Leeds</w:t>
      </w:r>
      <w:r w:rsidRPr="00646E41">
        <w:rPr>
          <w:rFonts w:cstheme="minorHAnsi"/>
          <w:b/>
          <w:sz w:val="36"/>
          <w:szCs w:val="36"/>
        </w:rPr>
        <w:t xml:space="preserve"> </w:t>
      </w:r>
      <w:r>
        <w:rPr>
          <w:rFonts w:cstheme="minorHAnsi"/>
          <w:b/>
          <w:sz w:val="36"/>
          <w:szCs w:val="36"/>
        </w:rPr>
        <w:t xml:space="preserve">Academy </w:t>
      </w:r>
    </w:p>
    <w:p w14:paraId="7CD3946D" w14:textId="3C7A42A7" w:rsidR="007E2BA9" w:rsidRDefault="007E2BA9" w:rsidP="00C166A6">
      <w:pPr>
        <w:jc w:val="center"/>
        <w:rPr>
          <w:rFonts w:cstheme="minorHAnsi"/>
          <w:b/>
          <w:sz w:val="36"/>
          <w:szCs w:val="36"/>
        </w:rPr>
      </w:pPr>
    </w:p>
    <w:p w14:paraId="77B4CB10" w14:textId="3B8204F5" w:rsidR="00C166A6" w:rsidRDefault="007E2BA9" w:rsidP="00C166A6">
      <w:pPr>
        <w:jc w:val="center"/>
        <w:rPr>
          <w:rFonts w:cstheme="minorHAnsi"/>
          <w:b/>
          <w:sz w:val="36"/>
          <w:szCs w:val="36"/>
        </w:rPr>
      </w:pPr>
      <w:r>
        <w:rPr>
          <w:rFonts w:cstheme="minorHAnsi"/>
          <w:b/>
          <w:sz w:val="36"/>
          <w:szCs w:val="36"/>
        </w:rPr>
        <w:t>Administration Assistant</w:t>
      </w:r>
    </w:p>
    <w:p w14:paraId="0604FDCE" w14:textId="77777777" w:rsidR="007E2BA9" w:rsidRDefault="007E2BA9" w:rsidP="00C166A6">
      <w:pPr>
        <w:jc w:val="center"/>
        <w:rPr>
          <w:rFonts w:cstheme="minorHAnsi"/>
          <w:b/>
          <w:sz w:val="36"/>
          <w:szCs w:val="36"/>
        </w:rPr>
      </w:pPr>
    </w:p>
    <w:p w14:paraId="6DDF19EC" w14:textId="77777777" w:rsidR="0093369F" w:rsidRPr="007E2BA9" w:rsidRDefault="0093369F" w:rsidP="00C166A6">
      <w:pPr>
        <w:jc w:val="center"/>
        <w:rPr>
          <w:rFonts w:cstheme="minorHAnsi"/>
          <w:b/>
        </w:rPr>
      </w:pPr>
    </w:p>
    <w:p w14:paraId="22F26F58" w14:textId="77777777" w:rsidR="00C166A6" w:rsidRPr="007E2BA9" w:rsidRDefault="00C166A6" w:rsidP="0093369F">
      <w:pPr>
        <w:jc w:val="both"/>
        <w:rPr>
          <w:rFonts w:cstheme="minorHAnsi"/>
          <w:b/>
        </w:rPr>
      </w:pPr>
      <w:r w:rsidRPr="007E2BA9">
        <w:rPr>
          <w:rFonts w:cstheme="minorHAnsi"/>
          <w:b/>
        </w:rPr>
        <w:t>Initially working with the SEN Team at our Burley Park site before ultimately being based at the new Leeds South building</w:t>
      </w:r>
    </w:p>
    <w:p w14:paraId="08EB006F" w14:textId="77777777" w:rsidR="00E17209" w:rsidRPr="00C166A6" w:rsidRDefault="00E17209" w:rsidP="00E17209">
      <w:pPr>
        <w:rPr>
          <w:b/>
          <w:sz w:val="22"/>
          <w:szCs w:val="22"/>
        </w:rPr>
      </w:pPr>
    </w:p>
    <w:p w14:paraId="3A7C5A72" w14:textId="3747C9A6" w:rsidR="0093369F" w:rsidRPr="0093369F" w:rsidRDefault="005A239C" w:rsidP="00C166A6">
      <w:pPr>
        <w:rPr>
          <w:color w:val="000000"/>
          <w:sz w:val="22"/>
          <w:szCs w:val="22"/>
        </w:rPr>
      </w:pPr>
      <w:r w:rsidRPr="0093369F">
        <w:rPr>
          <w:b/>
          <w:color w:val="000000"/>
          <w:sz w:val="22"/>
          <w:szCs w:val="22"/>
        </w:rPr>
        <w:t xml:space="preserve">Salary: </w:t>
      </w:r>
      <w:r w:rsidR="00DD08D0" w:rsidRPr="0093369F">
        <w:rPr>
          <w:color w:val="000000"/>
          <w:sz w:val="22"/>
          <w:szCs w:val="22"/>
        </w:rPr>
        <w:t>Scale Point 8-13</w:t>
      </w:r>
      <w:r w:rsidR="00C166A6" w:rsidRPr="0093369F">
        <w:rPr>
          <w:color w:val="000000"/>
          <w:sz w:val="22"/>
          <w:szCs w:val="22"/>
        </w:rPr>
        <w:t xml:space="preserve">.  </w:t>
      </w:r>
      <w:r w:rsidR="0093369F" w:rsidRPr="0093369F">
        <w:rPr>
          <w:color w:val="000000"/>
          <w:sz w:val="22"/>
          <w:szCs w:val="22"/>
        </w:rPr>
        <w:t xml:space="preserve">FTE </w:t>
      </w:r>
      <w:r w:rsidRPr="0093369F">
        <w:rPr>
          <w:color w:val="000000"/>
          <w:sz w:val="22"/>
          <w:szCs w:val="22"/>
        </w:rPr>
        <w:t>£</w:t>
      </w:r>
      <w:r w:rsidR="00DD08D0" w:rsidRPr="0093369F">
        <w:rPr>
          <w:color w:val="000000"/>
          <w:sz w:val="22"/>
          <w:szCs w:val="22"/>
        </w:rPr>
        <w:t xml:space="preserve">15,246 - </w:t>
      </w:r>
      <w:r w:rsidRPr="0093369F">
        <w:rPr>
          <w:color w:val="000000"/>
          <w:sz w:val="22"/>
          <w:szCs w:val="22"/>
        </w:rPr>
        <w:t>£</w:t>
      </w:r>
      <w:r w:rsidR="00DD08D0" w:rsidRPr="0093369F">
        <w:rPr>
          <w:color w:val="000000"/>
          <w:sz w:val="22"/>
          <w:szCs w:val="22"/>
        </w:rPr>
        <w:t>16,491</w:t>
      </w:r>
      <w:r w:rsidR="00C028A2" w:rsidRPr="0093369F">
        <w:rPr>
          <w:color w:val="000000"/>
          <w:sz w:val="22"/>
          <w:szCs w:val="22"/>
        </w:rPr>
        <w:t xml:space="preserve"> </w:t>
      </w:r>
      <w:r w:rsidR="0093369F" w:rsidRPr="0093369F">
        <w:rPr>
          <w:color w:val="000000"/>
          <w:sz w:val="22"/>
          <w:szCs w:val="22"/>
        </w:rPr>
        <w:t xml:space="preserve">(Actual salary – </w:t>
      </w:r>
      <w:r w:rsidR="00CF2308">
        <w:rPr>
          <w:color w:val="000000"/>
          <w:sz w:val="22"/>
          <w:szCs w:val="22"/>
        </w:rPr>
        <w:t>£12,928.60 - £13,984.36)</w:t>
      </w:r>
    </w:p>
    <w:p w14:paraId="4FA6A320" w14:textId="77777777" w:rsidR="0093369F" w:rsidRDefault="0093369F" w:rsidP="00C166A6">
      <w:pPr>
        <w:rPr>
          <w:color w:val="000000"/>
          <w:sz w:val="22"/>
          <w:szCs w:val="22"/>
        </w:rPr>
      </w:pPr>
    </w:p>
    <w:p w14:paraId="46CCE90D" w14:textId="72DCAD22" w:rsidR="005A239C" w:rsidRPr="0093369F" w:rsidRDefault="0093369F" w:rsidP="00C166A6">
      <w:pPr>
        <w:rPr>
          <w:color w:val="000000"/>
          <w:sz w:val="22"/>
          <w:szCs w:val="22"/>
        </w:rPr>
      </w:pPr>
      <w:r>
        <w:rPr>
          <w:color w:val="000000"/>
          <w:sz w:val="22"/>
          <w:szCs w:val="22"/>
        </w:rPr>
        <w:t>Term Time only</w:t>
      </w:r>
      <w:r w:rsidR="00CF2308">
        <w:rPr>
          <w:color w:val="000000"/>
          <w:sz w:val="22"/>
          <w:szCs w:val="22"/>
        </w:rPr>
        <w:t xml:space="preserve"> + 5 days</w:t>
      </w:r>
      <w:r>
        <w:rPr>
          <w:color w:val="000000"/>
          <w:sz w:val="22"/>
          <w:szCs w:val="22"/>
        </w:rPr>
        <w:t xml:space="preserve"> (39 weeks)</w:t>
      </w:r>
    </w:p>
    <w:p w14:paraId="3E157D2D" w14:textId="77777777" w:rsidR="00C166A6" w:rsidRPr="0093369F" w:rsidRDefault="00C166A6" w:rsidP="00C166A6">
      <w:pPr>
        <w:rPr>
          <w:i/>
          <w:sz w:val="22"/>
          <w:szCs w:val="22"/>
          <w:lang w:eastAsia="en-GB"/>
        </w:rPr>
      </w:pPr>
    </w:p>
    <w:p w14:paraId="596FFEF0" w14:textId="77777777" w:rsidR="005A239C" w:rsidRPr="0093369F" w:rsidRDefault="005A239C" w:rsidP="00C166A6">
      <w:pPr>
        <w:outlineLvl w:val="0"/>
        <w:rPr>
          <w:color w:val="000000"/>
          <w:sz w:val="22"/>
          <w:szCs w:val="22"/>
        </w:rPr>
      </w:pPr>
      <w:r w:rsidRPr="0093369F">
        <w:rPr>
          <w:b/>
          <w:color w:val="000000"/>
          <w:sz w:val="22"/>
          <w:szCs w:val="22"/>
        </w:rPr>
        <w:t>Hours of Work:</w:t>
      </w:r>
      <w:r w:rsidRPr="0093369F">
        <w:rPr>
          <w:color w:val="000000"/>
          <w:sz w:val="22"/>
          <w:szCs w:val="22"/>
        </w:rPr>
        <w:t xml:space="preserve"> 37 hours per week</w:t>
      </w:r>
    </w:p>
    <w:p w14:paraId="389423FD" w14:textId="77777777" w:rsidR="0093369F" w:rsidRPr="00C166A6" w:rsidRDefault="0093369F" w:rsidP="00C166A6">
      <w:pPr>
        <w:outlineLvl w:val="0"/>
        <w:rPr>
          <w:color w:val="000000"/>
          <w:sz w:val="28"/>
          <w:szCs w:val="28"/>
        </w:rPr>
      </w:pPr>
    </w:p>
    <w:p w14:paraId="263582D8" w14:textId="77777777" w:rsidR="005A239C" w:rsidRPr="00C166A6" w:rsidRDefault="005A239C" w:rsidP="005A239C">
      <w:pPr>
        <w:outlineLvl w:val="0"/>
        <w:rPr>
          <w:color w:val="000000"/>
          <w:sz w:val="22"/>
          <w:szCs w:val="22"/>
        </w:rPr>
      </w:pPr>
    </w:p>
    <w:p w14:paraId="6DE95B74" w14:textId="77777777" w:rsidR="005A239C" w:rsidRPr="00C166A6" w:rsidRDefault="005A239C" w:rsidP="005A239C">
      <w:pPr>
        <w:outlineLvl w:val="0"/>
        <w:rPr>
          <w:color w:val="000000"/>
          <w:sz w:val="22"/>
          <w:szCs w:val="22"/>
        </w:rPr>
      </w:pPr>
      <w:r w:rsidRPr="00C166A6">
        <w:rPr>
          <w:b/>
          <w:color w:val="000000"/>
          <w:sz w:val="22"/>
          <w:szCs w:val="22"/>
          <w:u w:val="single"/>
        </w:rPr>
        <w:t>Details of Post:</w:t>
      </w:r>
      <w:r w:rsidRPr="00C166A6">
        <w:rPr>
          <w:color w:val="000000"/>
          <w:sz w:val="22"/>
          <w:szCs w:val="22"/>
        </w:rPr>
        <w:t xml:space="preserve"> </w:t>
      </w:r>
    </w:p>
    <w:p w14:paraId="2C6659D1" w14:textId="77777777" w:rsidR="005A239C" w:rsidRPr="00C166A6" w:rsidRDefault="005A239C" w:rsidP="005A239C">
      <w:pPr>
        <w:outlineLvl w:val="0"/>
        <w:rPr>
          <w:color w:val="000000"/>
          <w:sz w:val="22"/>
          <w:szCs w:val="22"/>
        </w:rPr>
      </w:pPr>
    </w:p>
    <w:p w14:paraId="6D907752" w14:textId="77777777" w:rsidR="004F046E" w:rsidRPr="00C166A6" w:rsidRDefault="004F046E" w:rsidP="00C166A6">
      <w:pPr>
        <w:spacing w:line="0" w:lineRule="atLeast"/>
        <w:jc w:val="both"/>
        <w:rPr>
          <w:rFonts w:eastAsia="Calibri"/>
          <w:sz w:val="22"/>
          <w:szCs w:val="22"/>
        </w:rPr>
      </w:pPr>
      <w:r w:rsidRPr="00C166A6">
        <w:rPr>
          <w:rFonts w:eastAsia="Calibri"/>
          <w:sz w:val="22"/>
          <w:szCs w:val="22"/>
        </w:rPr>
        <w:t xml:space="preserve">As part of the Wellspring Academy Trust’s long-term plan to create world-class SEMH provisions in Leeds, in a new, multi-site Academy, we have set up temporary settings around the city.  These small ‘satellite’ schools are part of the Trusts interim plans as we move towards three purpose built sites around the city, in which £45 million is to be invested. Staff involved in these interim settings will play a central role in the new schools which are due for completion during 2018. </w:t>
      </w:r>
    </w:p>
    <w:p w14:paraId="5A3E812B" w14:textId="77777777" w:rsidR="009E25CB" w:rsidRPr="00C166A6" w:rsidRDefault="009E25CB" w:rsidP="005A239C">
      <w:pPr>
        <w:rPr>
          <w:sz w:val="22"/>
          <w:szCs w:val="22"/>
        </w:rPr>
      </w:pPr>
    </w:p>
    <w:p w14:paraId="2AEE3C8B" w14:textId="77777777" w:rsidR="009E25CB" w:rsidRPr="00C166A6" w:rsidRDefault="00560CF3" w:rsidP="005A239C">
      <w:pPr>
        <w:rPr>
          <w:sz w:val="22"/>
          <w:szCs w:val="22"/>
        </w:rPr>
      </w:pPr>
      <w:r w:rsidRPr="00C166A6">
        <w:rPr>
          <w:sz w:val="22"/>
          <w:szCs w:val="22"/>
        </w:rPr>
        <w:t>The post holder will</w:t>
      </w:r>
      <w:r w:rsidR="00DD08D0" w:rsidRPr="00C166A6">
        <w:rPr>
          <w:sz w:val="22"/>
          <w:szCs w:val="22"/>
        </w:rPr>
        <w:t xml:space="preserve"> </w:t>
      </w:r>
      <w:r w:rsidR="009E25CB" w:rsidRPr="00C166A6">
        <w:rPr>
          <w:sz w:val="22"/>
          <w:szCs w:val="22"/>
        </w:rPr>
        <w:t xml:space="preserve">be based temporarily </w:t>
      </w:r>
      <w:r w:rsidR="00DD08D0" w:rsidRPr="00C166A6">
        <w:rPr>
          <w:sz w:val="22"/>
          <w:szCs w:val="22"/>
        </w:rPr>
        <w:t>at our Burley Park site</w:t>
      </w:r>
      <w:r w:rsidR="009E25CB" w:rsidRPr="00C166A6">
        <w:rPr>
          <w:sz w:val="22"/>
          <w:szCs w:val="22"/>
        </w:rPr>
        <w:t xml:space="preserve"> within the SEN Team.</w:t>
      </w:r>
    </w:p>
    <w:p w14:paraId="109565E2" w14:textId="77777777" w:rsidR="009E25CB" w:rsidRPr="00C166A6" w:rsidRDefault="009E25CB" w:rsidP="005A239C">
      <w:pPr>
        <w:rPr>
          <w:sz w:val="22"/>
          <w:szCs w:val="22"/>
        </w:rPr>
      </w:pPr>
    </w:p>
    <w:p w14:paraId="4E724A38" w14:textId="77777777" w:rsidR="009E25CB" w:rsidRPr="00C166A6" w:rsidRDefault="007961A5" w:rsidP="00C166A6">
      <w:pPr>
        <w:jc w:val="both"/>
        <w:rPr>
          <w:sz w:val="22"/>
          <w:szCs w:val="22"/>
        </w:rPr>
      </w:pPr>
      <w:r w:rsidRPr="00C166A6">
        <w:rPr>
          <w:sz w:val="22"/>
          <w:szCs w:val="22"/>
        </w:rPr>
        <w:t xml:space="preserve">While working with the SEN team the </w:t>
      </w:r>
      <w:r w:rsidR="00DD08D0" w:rsidRPr="00C166A6">
        <w:rPr>
          <w:sz w:val="22"/>
          <w:szCs w:val="22"/>
        </w:rPr>
        <w:t xml:space="preserve">post </w:t>
      </w:r>
      <w:r w:rsidRPr="00C166A6">
        <w:rPr>
          <w:sz w:val="22"/>
          <w:szCs w:val="22"/>
        </w:rPr>
        <w:t xml:space="preserve">holder </w:t>
      </w:r>
      <w:r w:rsidR="00DD08D0" w:rsidRPr="00C166A6">
        <w:rPr>
          <w:sz w:val="22"/>
          <w:szCs w:val="22"/>
        </w:rPr>
        <w:t>w</w:t>
      </w:r>
      <w:r w:rsidR="009E25CB" w:rsidRPr="00C166A6">
        <w:rPr>
          <w:sz w:val="22"/>
          <w:szCs w:val="22"/>
        </w:rPr>
        <w:t xml:space="preserve">ill undertake varied </w:t>
      </w:r>
      <w:r w:rsidR="00DD08D0" w:rsidRPr="00C166A6">
        <w:rPr>
          <w:sz w:val="22"/>
          <w:szCs w:val="22"/>
        </w:rPr>
        <w:t>administration tasks</w:t>
      </w:r>
      <w:r w:rsidR="009E25CB" w:rsidRPr="00C166A6">
        <w:rPr>
          <w:sz w:val="22"/>
          <w:szCs w:val="22"/>
        </w:rPr>
        <w:t xml:space="preserve">, such as admission of students, </w:t>
      </w:r>
      <w:r w:rsidRPr="00C166A6">
        <w:rPr>
          <w:sz w:val="22"/>
          <w:szCs w:val="22"/>
        </w:rPr>
        <w:t xml:space="preserve">recording </w:t>
      </w:r>
      <w:r w:rsidR="009E25CB" w:rsidRPr="00C166A6">
        <w:rPr>
          <w:sz w:val="22"/>
          <w:szCs w:val="22"/>
        </w:rPr>
        <w:t>minutes of meetings, ensuring the MIS system is maintained and managed with correct student data and a multitude of admin tasks.  Other duties will be at management discretion.</w:t>
      </w:r>
    </w:p>
    <w:p w14:paraId="11962C40" w14:textId="77777777" w:rsidR="009E25CB" w:rsidRPr="00C166A6" w:rsidRDefault="009E25CB" w:rsidP="005A239C">
      <w:pPr>
        <w:rPr>
          <w:sz w:val="22"/>
          <w:szCs w:val="22"/>
        </w:rPr>
      </w:pPr>
    </w:p>
    <w:p w14:paraId="492C47ED" w14:textId="77777777" w:rsidR="005A239C" w:rsidRPr="00C166A6" w:rsidRDefault="009E25CB" w:rsidP="00C166A6">
      <w:pPr>
        <w:jc w:val="both"/>
        <w:rPr>
          <w:color w:val="000000"/>
          <w:sz w:val="22"/>
          <w:szCs w:val="22"/>
        </w:rPr>
      </w:pPr>
      <w:r w:rsidRPr="00C166A6">
        <w:rPr>
          <w:color w:val="000000"/>
          <w:sz w:val="22"/>
          <w:szCs w:val="22"/>
        </w:rPr>
        <w:t>When</w:t>
      </w:r>
      <w:r w:rsidR="00147F17" w:rsidRPr="00C166A6">
        <w:rPr>
          <w:color w:val="000000"/>
          <w:sz w:val="22"/>
          <w:szCs w:val="22"/>
        </w:rPr>
        <w:t xml:space="preserve"> the new academy building is </w:t>
      </w:r>
      <w:r w:rsidR="00560CF3" w:rsidRPr="00C166A6">
        <w:rPr>
          <w:color w:val="000000"/>
          <w:sz w:val="22"/>
          <w:szCs w:val="22"/>
        </w:rPr>
        <w:t>open</w:t>
      </w:r>
      <w:r w:rsidR="007961A5" w:rsidRPr="00C166A6">
        <w:rPr>
          <w:color w:val="000000"/>
          <w:sz w:val="22"/>
          <w:szCs w:val="22"/>
        </w:rPr>
        <w:t xml:space="preserve"> in the south of the city</w:t>
      </w:r>
      <w:r w:rsidR="00560CF3" w:rsidRPr="00C166A6">
        <w:rPr>
          <w:color w:val="000000"/>
          <w:sz w:val="22"/>
          <w:szCs w:val="22"/>
        </w:rPr>
        <w:t>,</w:t>
      </w:r>
      <w:r w:rsidR="00147F17" w:rsidRPr="00C166A6">
        <w:rPr>
          <w:color w:val="000000"/>
          <w:sz w:val="22"/>
          <w:szCs w:val="22"/>
        </w:rPr>
        <w:t xml:space="preserve"> t</w:t>
      </w:r>
      <w:r w:rsidR="005A239C" w:rsidRPr="00C166A6">
        <w:rPr>
          <w:color w:val="000000"/>
          <w:sz w:val="22"/>
          <w:szCs w:val="22"/>
        </w:rPr>
        <w:t xml:space="preserve">he main areas of this post will be to </w:t>
      </w:r>
      <w:r w:rsidR="00FD23BA" w:rsidRPr="00C166A6">
        <w:rPr>
          <w:color w:val="000000"/>
          <w:sz w:val="22"/>
          <w:szCs w:val="22"/>
        </w:rPr>
        <w:t xml:space="preserve">work as receptionist and to </w:t>
      </w:r>
      <w:r w:rsidR="005A239C" w:rsidRPr="00C166A6">
        <w:rPr>
          <w:color w:val="000000"/>
          <w:sz w:val="22"/>
          <w:szCs w:val="22"/>
        </w:rPr>
        <w:t xml:space="preserve">provide clerical and administrative support to </w:t>
      </w:r>
      <w:r w:rsidR="000129E3" w:rsidRPr="00C166A6">
        <w:rPr>
          <w:color w:val="000000"/>
          <w:sz w:val="22"/>
          <w:szCs w:val="22"/>
        </w:rPr>
        <w:t>the staff in a range of areas on a day to day basis</w:t>
      </w:r>
      <w:r w:rsidR="00FF79FA" w:rsidRPr="00C166A6">
        <w:rPr>
          <w:color w:val="000000"/>
          <w:sz w:val="22"/>
          <w:szCs w:val="22"/>
        </w:rPr>
        <w:t xml:space="preserve">. </w:t>
      </w:r>
      <w:r w:rsidR="008D3F97" w:rsidRPr="00C166A6">
        <w:rPr>
          <w:color w:val="000000"/>
          <w:sz w:val="22"/>
          <w:szCs w:val="22"/>
        </w:rPr>
        <w:t>(</w:t>
      </w:r>
      <w:r w:rsidR="00FF79FA" w:rsidRPr="00C166A6">
        <w:rPr>
          <w:color w:val="000000"/>
          <w:sz w:val="22"/>
          <w:szCs w:val="22"/>
        </w:rPr>
        <w:t>See job description for details</w:t>
      </w:r>
      <w:r w:rsidR="008D3F97" w:rsidRPr="00C166A6">
        <w:rPr>
          <w:color w:val="000000"/>
          <w:sz w:val="22"/>
          <w:szCs w:val="22"/>
        </w:rPr>
        <w:t>.)</w:t>
      </w:r>
    </w:p>
    <w:p w14:paraId="42D01D2C" w14:textId="77777777" w:rsidR="005A239C" w:rsidRPr="00C166A6" w:rsidRDefault="005A239C" w:rsidP="00C166A6">
      <w:pPr>
        <w:jc w:val="both"/>
        <w:rPr>
          <w:color w:val="000000"/>
          <w:sz w:val="22"/>
          <w:szCs w:val="22"/>
        </w:rPr>
      </w:pPr>
    </w:p>
    <w:p w14:paraId="44FC052A" w14:textId="77777777" w:rsidR="005A239C" w:rsidRPr="00C166A6" w:rsidRDefault="005A239C" w:rsidP="00C166A6">
      <w:pPr>
        <w:jc w:val="both"/>
        <w:rPr>
          <w:color w:val="000000"/>
          <w:sz w:val="22"/>
          <w:szCs w:val="22"/>
        </w:rPr>
      </w:pPr>
      <w:r w:rsidRPr="00C166A6">
        <w:rPr>
          <w:color w:val="000000"/>
          <w:sz w:val="22"/>
          <w:szCs w:val="22"/>
        </w:rPr>
        <w:t>Applications are invited from perspective candidates having at least five GCSE’s (Grades A</w:t>
      </w:r>
      <w:r w:rsidR="00C166A6">
        <w:rPr>
          <w:color w:val="000000"/>
          <w:sz w:val="22"/>
          <w:szCs w:val="22"/>
        </w:rPr>
        <w:t xml:space="preserve"> </w:t>
      </w:r>
      <w:r w:rsidRPr="00C166A6">
        <w:rPr>
          <w:color w:val="000000"/>
          <w:sz w:val="22"/>
          <w:szCs w:val="22"/>
        </w:rPr>
        <w:t>-</w:t>
      </w:r>
      <w:r w:rsidR="00C166A6">
        <w:rPr>
          <w:color w:val="000000"/>
          <w:sz w:val="22"/>
          <w:szCs w:val="22"/>
        </w:rPr>
        <w:t xml:space="preserve"> </w:t>
      </w:r>
      <w:r w:rsidRPr="00C166A6">
        <w:rPr>
          <w:color w:val="000000"/>
          <w:sz w:val="22"/>
          <w:szCs w:val="22"/>
        </w:rPr>
        <w:t>C), including Mathematics and English, RSA Level 2 typing</w:t>
      </w:r>
      <w:r w:rsidR="00C166A6">
        <w:rPr>
          <w:color w:val="000000"/>
          <w:sz w:val="22"/>
          <w:szCs w:val="22"/>
        </w:rPr>
        <w:t xml:space="preserve"> </w:t>
      </w:r>
      <w:r w:rsidRPr="00C166A6">
        <w:rPr>
          <w:color w:val="000000"/>
          <w:sz w:val="22"/>
          <w:szCs w:val="22"/>
        </w:rPr>
        <w:t>/</w:t>
      </w:r>
      <w:r w:rsidR="00C166A6">
        <w:rPr>
          <w:color w:val="000000"/>
          <w:sz w:val="22"/>
          <w:szCs w:val="22"/>
        </w:rPr>
        <w:t xml:space="preserve"> </w:t>
      </w:r>
      <w:r w:rsidRPr="00C166A6">
        <w:rPr>
          <w:color w:val="000000"/>
          <w:sz w:val="22"/>
          <w:szCs w:val="22"/>
        </w:rPr>
        <w:t xml:space="preserve">word processing, a high level of IT competence and </w:t>
      </w:r>
      <w:r w:rsidR="00FD23BA" w:rsidRPr="00C166A6">
        <w:rPr>
          <w:color w:val="000000"/>
          <w:sz w:val="22"/>
          <w:szCs w:val="22"/>
        </w:rPr>
        <w:t xml:space="preserve">an </w:t>
      </w:r>
      <w:r w:rsidRPr="00C166A6">
        <w:rPr>
          <w:color w:val="000000"/>
          <w:sz w:val="22"/>
          <w:szCs w:val="22"/>
        </w:rPr>
        <w:t xml:space="preserve">experience of working within an administrative role. </w:t>
      </w:r>
    </w:p>
    <w:p w14:paraId="135EF07B" w14:textId="77777777" w:rsidR="005A239C" w:rsidRPr="00C166A6" w:rsidRDefault="005A239C" w:rsidP="00C166A6">
      <w:pPr>
        <w:jc w:val="both"/>
        <w:rPr>
          <w:color w:val="000000"/>
          <w:sz w:val="22"/>
          <w:szCs w:val="22"/>
        </w:rPr>
      </w:pPr>
    </w:p>
    <w:p w14:paraId="3C3C5874" w14:textId="77777777" w:rsidR="00F64460" w:rsidRDefault="005A239C" w:rsidP="00C166A6">
      <w:pPr>
        <w:jc w:val="both"/>
        <w:rPr>
          <w:sz w:val="22"/>
          <w:szCs w:val="22"/>
        </w:rPr>
      </w:pPr>
      <w:r w:rsidRPr="00C166A6">
        <w:rPr>
          <w:color w:val="000000"/>
          <w:sz w:val="22"/>
          <w:szCs w:val="22"/>
        </w:rPr>
        <w:t xml:space="preserve">The successful candidate will be working in a busy office environment and </w:t>
      </w:r>
      <w:r w:rsidR="00FD23BA" w:rsidRPr="00C166A6">
        <w:rPr>
          <w:color w:val="000000"/>
          <w:sz w:val="22"/>
          <w:szCs w:val="22"/>
        </w:rPr>
        <w:t>as an administrator and receptionist. They will be the front of house as the first port of call for parents and visitors to the site. They</w:t>
      </w:r>
      <w:r w:rsidR="000129E3" w:rsidRPr="00C166A6">
        <w:rPr>
          <w:color w:val="000000"/>
          <w:sz w:val="22"/>
          <w:szCs w:val="22"/>
        </w:rPr>
        <w:t xml:space="preserve"> will need </w:t>
      </w:r>
      <w:r w:rsidRPr="00C166A6">
        <w:rPr>
          <w:color w:val="000000"/>
          <w:sz w:val="22"/>
          <w:szCs w:val="22"/>
        </w:rPr>
        <w:t>to be highly proficient, self-motivated and disciplined</w:t>
      </w:r>
      <w:r w:rsidR="00F50B7F" w:rsidRPr="00C166A6">
        <w:rPr>
          <w:color w:val="000000"/>
          <w:sz w:val="22"/>
          <w:szCs w:val="22"/>
        </w:rPr>
        <w:t xml:space="preserve">. </w:t>
      </w:r>
      <w:r w:rsidR="00F64460" w:rsidRPr="00C166A6">
        <w:rPr>
          <w:sz w:val="22"/>
          <w:szCs w:val="22"/>
        </w:rPr>
        <w:t xml:space="preserve">The ideal candidate will have experience of Microsoft packages and possess excellent communication skills. You will also be able to learn new systems quickly with training provided. This is an excellent opportunity for an individual looking for an administrative career within the education sector. </w:t>
      </w:r>
    </w:p>
    <w:p w14:paraId="721A35B3" w14:textId="77777777" w:rsidR="0093369F" w:rsidRDefault="0093369F" w:rsidP="00C166A6">
      <w:pPr>
        <w:jc w:val="both"/>
        <w:rPr>
          <w:sz w:val="22"/>
          <w:szCs w:val="22"/>
        </w:rPr>
      </w:pPr>
    </w:p>
    <w:p w14:paraId="728B12E1" w14:textId="77777777" w:rsidR="0093369F" w:rsidRDefault="0093369F" w:rsidP="00C166A6">
      <w:pPr>
        <w:jc w:val="both"/>
        <w:rPr>
          <w:sz w:val="22"/>
          <w:szCs w:val="22"/>
        </w:rPr>
      </w:pPr>
    </w:p>
    <w:p w14:paraId="5C602F82" w14:textId="77777777" w:rsidR="0093369F" w:rsidRDefault="0093369F" w:rsidP="00C166A6">
      <w:pPr>
        <w:jc w:val="both"/>
        <w:rPr>
          <w:sz w:val="22"/>
          <w:szCs w:val="22"/>
        </w:rPr>
      </w:pPr>
    </w:p>
    <w:p w14:paraId="710B6C1C" w14:textId="77777777" w:rsidR="0093369F" w:rsidRDefault="0093369F" w:rsidP="00C166A6">
      <w:pPr>
        <w:jc w:val="both"/>
        <w:rPr>
          <w:sz w:val="22"/>
          <w:szCs w:val="22"/>
        </w:rPr>
      </w:pPr>
    </w:p>
    <w:p w14:paraId="5E3F5EDD" w14:textId="77777777" w:rsidR="0093369F" w:rsidRPr="00C166A6" w:rsidRDefault="0093369F" w:rsidP="00C166A6">
      <w:pPr>
        <w:jc w:val="both"/>
        <w:rPr>
          <w:sz w:val="22"/>
          <w:szCs w:val="22"/>
        </w:rPr>
      </w:pPr>
    </w:p>
    <w:p w14:paraId="40272551" w14:textId="77777777" w:rsidR="00F50B7F" w:rsidRPr="00C166A6" w:rsidRDefault="00F50B7F" w:rsidP="00F64460">
      <w:pPr>
        <w:pStyle w:val="NormalWeb"/>
        <w:rPr>
          <w:rFonts w:ascii="Arial" w:hAnsi="Arial" w:cs="Arial"/>
          <w:b/>
          <w:sz w:val="22"/>
          <w:szCs w:val="22"/>
        </w:rPr>
      </w:pPr>
      <w:r w:rsidRPr="00C166A6">
        <w:rPr>
          <w:rFonts w:ascii="Arial" w:hAnsi="Arial" w:cs="Arial"/>
          <w:b/>
          <w:sz w:val="22"/>
          <w:szCs w:val="22"/>
        </w:rPr>
        <w:t>For more information, please contact</w:t>
      </w:r>
      <w:r w:rsidR="00F64460" w:rsidRPr="00C166A6">
        <w:rPr>
          <w:rFonts w:ascii="Arial" w:hAnsi="Arial" w:cs="Arial"/>
          <w:b/>
          <w:sz w:val="22"/>
          <w:szCs w:val="22"/>
        </w:rPr>
        <w:t xml:space="preserve"> </w:t>
      </w:r>
      <w:r w:rsidR="004F046E" w:rsidRPr="00C166A6">
        <w:rPr>
          <w:rFonts w:ascii="Arial" w:hAnsi="Arial" w:cs="Arial"/>
          <w:b/>
          <w:sz w:val="22"/>
          <w:szCs w:val="22"/>
        </w:rPr>
        <w:t>Steve Tighe</w:t>
      </w:r>
      <w:r w:rsidR="00C166A6" w:rsidRPr="00C166A6">
        <w:rPr>
          <w:rFonts w:ascii="Arial" w:hAnsi="Arial" w:cs="Arial"/>
          <w:b/>
          <w:sz w:val="22"/>
          <w:szCs w:val="22"/>
        </w:rPr>
        <w:t>, Executive Vice Principal,</w:t>
      </w:r>
      <w:r w:rsidR="00E15F48" w:rsidRPr="00C166A6">
        <w:rPr>
          <w:rFonts w:ascii="Arial" w:hAnsi="Arial" w:cs="Arial"/>
          <w:b/>
          <w:sz w:val="22"/>
          <w:szCs w:val="22"/>
        </w:rPr>
        <w:t xml:space="preserve"> </w:t>
      </w:r>
      <w:r w:rsidRPr="00C166A6">
        <w:rPr>
          <w:rFonts w:ascii="Arial" w:hAnsi="Arial" w:cs="Arial"/>
          <w:b/>
          <w:sz w:val="22"/>
          <w:szCs w:val="22"/>
        </w:rPr>
        <w:t>at s</w:t>
      </w:r>
      <w:r w:rsidR="004F046E" w:rsidRPr="00C166A6">
        <w:rPr>
          <w:rFonts w:ascii="Arial" w:hAnsi="Arial" w:cs="Arial"/>
          <w:b/>
          <w:sz w:val="22"/>
          <w:szCs w:val="22"/>
        </w:rPr>
        <w:t>.tighe@springwellacademyleeds.org</w:t>
      </w:r>
      <w:r w:rsidR="00F64460" w:rsidRPr="00C166A6">
        <w:rPr>
          <w:rFonts w:ascii="Arial" w:hAnsi="Arial" w:cs="Arial"/>
          <w:b/>
          <w:sz w:val="22"/>
          <w:szCs w:val="22"/>
        </w:rPr>
        <w:t xml:space="preserve"> </w:t>
      </w:r>
      <w:r w:rsidR="00E15F48" w:rsidRPr="00C166A6">
        <w:rPr>
          <w:rFonts w:ascii="Arial" w:hAnsi="Arial" w:cs="Arial"/>
          <w:b/>
          <w:sz w:val="22"/>
          <w:szCs w:val="22"/>
        </w:rPr>
        <w:t xml:space="preserve"> </w:t>
      </w:r>
    </w:p>
    <w:p w14:paraId="38CF76E2" w14:textId="448E3542" w:rsidR="00C166A6" w:rsidRDefault="00C166A6" w:rsidP="00F64460">
      <w:pPr>
        <w:pStyle w:val="NormalWeb"/>
        <w:rPr>
          <w:rFonts w:ascii="Arial" w:hAnsi="Arial" w:cs="Arial"/>
          <w:sz w:val="22"/>
          <w:szCs w:val="22"/>
        </w:rPr>
      </w:pPr>
      <w:r>
        <w:rPr>
          <w:rFonts w:ascii="Arial" w:hAnsi="Arial" w:cs="Arial"/>
          <w:sz w:val="22"/>
          <w:szCs w:val="22"/>
        </w:rPr>
        <w:t xml:space="preserve">The closing date is </w:t>
      </w:r>
      <w:r w:rsidRPr="00C166A6">
        <w:rPr>
          <w:rFonts w:ascii="Arial" w:hAnsi="Arial" w:cs="Arial"/>
          <w:b/>
          <w:sz w:val="22"/>
          <w:szCs w:val="22"/>
        </w:rPr>
        <w:t>n</w:t>
      </w:r>
      <w:r w:rsidR="00F50B7F" w:rsidRPr="00C166A6">
        <w:rPr>
          <w:rFonts w:ascii="Arial" w:hAnsi="Arial" w:cs="Arial"/>
          <w:b/>
          <w:sz w:val="22"/>
          <w:szCs w:val="22"/>
        </w:rPr>
        <w:t>oon</w:t>
      </w:r>
      <w:r w:rsidRPr="00C166A6">
        <w:rPr>
          <w:rFonts w:ascii="Arial" w:hAnsi="Arial" w:cs="Arial"/>
          <w:b/>
          <w:sz w:val="22"/>
          <w:szCs w:val="22"/>
        </w:rPr>
        <w:t>,</w:t>
      </w:r>
      <w:r w:rsidR="00F50B7F" w:rsidRPr="00C166A6">
        <w:rPr>
          <w:rFonts w:ascii="Arial" w:hAnsi="Arial" w:cs="Arial"/>
          <w:b/>
          <w:sz w:val="22"/>
          <w:szCs w:val="22"/>
        </w:rPr>
        <w:t xml:space="preserve"> Friday 7</w:t>
      </w:r>
      <w:r w:rsidR="00F50B7F" w:rsidRPr="00C166A6">
        <w:rPr>
          <w:rFonts w:ascii="Arial" w:hAnsi="Arial" w:cs="Arial"/>
          <w:b/>
          <w:sz w:val="22"/>
          <w:szCs w:val="22"/>
          <w:vertAlign w:val="superscript"/>
        </w:rPr>
        <w:t>th</w:t>
      </w:r>
      <w:r w:rsidR="00F50B7F" w:rsidRPr="00C166A6">
        <w:rPr>
          <w:rFonts w:ascii="Arial" w:hAnsi="Arial" w:cs="Arial"/>
          <w:b/>
          <w:sz w:val="22"/>
          <w:szCs w:val="22"/>
        </w:rPr>
        <w:t xml:space="preserve"> July</w:t>
      </w:r>
      <w:r w:rsidRPr="00C166A6">
        <w:rPr>
          <w:rFonts w:ascii="Arial" w:hAnsi="Arial" w:cs="Arial"/>
          <w:b/>
          <w:sz w:val="22"/>
          <w:szCs w:val="22"/>
        </w:rPr>
        <w:t xml:space="preserve"> 2017</w:t>
      </w:r>
      <w:r w:rsidR="00F50B7F" w:rsidRPr="00C166A6">
        <w:rPr>
          <w:rFonts w:ascii="Arial" w:hAnsi="Arial" w:cs="Arial"/>
          <w:sz w:val="22"/>
          <w:szCs w:val="22"/>
        </w:rPr>
        <w:t xml:space="preserve"> </w:t>
      </w:r>
      <w:r>
        <w:rPr>
          <w:rFonts w:ascii="Arial" w:hAnsi="Arial" w:cs="Arial"/>
          <w:sz w:val="22"/>
          <w:szCs w:val="22"/>
        </w:rPr>
        <w:t>with i</w:t>
      </w:r>
      <w:r w:rsidR="00F64460" w:rsidRPr="00C166A6">
        <w:rPr>
          <w:rFonts w:ascii="Arial" w:hAnsi="Arial" w:cs="Arial"/>
          <w:sz w:val="22"/>
          <w:szCs w:val="22"/>
        </w:rPr>
        <w:t xml:space="preserve">nterviews </w:t>
      </w:r>
      <w:r>
        <w:rPr>
          <w:rFonts w:ascii="Arial" w:hAnsi="Arial" w:cs="Arial"/>
          <w:sz w:val="22"/>
          <w:szCs w:val="22"/>
        </w:rPr>
        <w:t>taking</w:t>
      </w:r>
      <w:r w:rsidR="007961A5" w:rsidRPr="00C166A6">
        <w:rPr>
          <w:rFonts w:ascii="Arial" w:hAnsi="Arial" w:cs="Arial"/>
          <w:sz w:val="22"/>
          <w:szCs w:val="22"/>
        </w:rPr>
        <w:t xml:space="preserve"> place </w:t>
      </w:r>
      <w:r w:rsidR="00B66EE7">
        <w:rPr>
          <w:rFonts w:ascii="Arial" w:hAnsi="Arial" w:cs="Arial"/>
          <w:sz w:val="22"/>
          <w:szCs w:val="22"/>
        </w:rPr>
        <w:t xml:space="preserve">on </w:t>
      </w:r>
      <w:r w:rsidR="00B66EE7">
        <w:rPr>
          <w:rFonts w:ascii="Arial" w:hAnsi="Arial" w:cs="Arial"/>
          <w:b/>
          <w:sz w:val="22"/>
          <w:szCs w:val="22"/>
        </w:rPr>
        <w:t>Tuesday, 11</w:t>
      </w:r>
      <w:r w:rsidR="00B66EE7" w:rsidRPr="00B66EE7">
        <w:rPr>
          <w:rFonts w:ascii="Arial" w:hAnsi="Arial" w:cs="Arial"/>
          <w:b/>
          <w:sz w:val="22"/>
          <w:szCs w:val="22"/>
          <w:vertAlign w:val="superscript"/>
        </w:rPr>
        <w:t>th</w:t>
      </w:r>
      <w:r w:rsidR="00B66EE7">
        <w:rPr>
          <w:rFonts w:ascii="Arial" w:hAnsi="Arial" w:cs="Arial"/>
          <w:b/>
          <w:sz w:val="22"/>
          <w:szCs w:val="22"/>
        </w:rPr>
        <w:t xml:space="preserve"> July 2017</w:t>
      </w:r>
      <w:bookmarkStart w:id="0" w:name="_GoBack"/>
      <w:bookmarkEnd w:id="0"/>
    </w:p>
    <w:p w14:paraId="0A108982" w14:textId="77777777" w:rsidR="00560CF3" w:rsidRDefault="00F64460" w:rsidP="00F64460">
      <w:pPr>
        <w:pStyle w:val="NormalWeb"/>
        <w:rPr>
          <w:rStyle w:val="Hyperlink"/>
          <w:rFonts w:ascii="Arial" w:hAnsi="Arial" w:cs="Arial"/>
          <w:b/>
          <w:sz w:val="22"/>
          <w:szCs w:val="22"/>
        </w:rPr>
      </w:pPr>
      <w:r w:rsidRPr="00C166A6">
        <w:rPr>
          <w:rFonts w:ascii="Arial" w:hAnsi="Arial" w:cs="Arial"/>
          <w:b/>
          <w:sz w:val="22"/>
          <w:szCs w:val="22"/>
        </w:rPr>
        <w:t xml:space="preserve">To apply please complete the application form and return by e-mail to </w:t>
      </w:r>
      <w:r w:rsidR="00C166A6" w:rsidRPr="00C166A6">
        <w:rPr>
          <w:rFonts w:ascii="Arial" w:hAnsi="Arial" w:cs="Arial"/>
          <w:b/>
          <w:sz w:val="22"/>
          <w:szCs w:val="22"/>
        </w:rPr>
        <w:t xml:space="preserve">Sarah Reeder, PA to the Executive Principal at </w:t>
      </w:r>
      <w:hyperlink r:id="rId7" w:history="1">
        <w:r w:rsidR="00F50B7F" w:rsidRPr="00C166A6">
          <w:rPr>
            <w:rStyle w:val="Hyperlink"/>
            <w:rFonts w:ascii="Arial" w:hAnsi="Arial" w:cs="Arial"/>
            <w:b/>
            <w:sz w:val="22"/>
            <w:szCs w:val="22"/>
          </w:rPr>
          <w:t>s.reeder@springwellacademyleeds.org</w:t>
        </w:r>
      </w:hyperlink>
    </w:p>
    <w:p w14:paraId="3777E5B1" w14:textId="77777777" w:rsidR="0093369F" w:rsidRPr="00C166A6" w:rsidRDefault="0093369F" w:rsidP="00F64460">
      <w:pPr>
        <w:pStyle w:val="NormalWeb"/>
        <w:rPr>
          <w:rFonts w:ascii="Arial" w:hAnsi="Arial" w:cs="Arial"/>
          <w:b/>
          <w:sz w:val="22"/>
          <w:szCs w:val="22"/>
        </w:rPr>
      </w:pPr>
    </w:p>
    <w:p w14:paraId="0DB38A40" w14:textId="77777777" w:rsidR="002957B1" w:rsidRDefault="002373C2" w:rsidP="00282153">
      <w:pPr>
        <w:jc w:val="center"/>
        <w:rPr>
          <w:color w:val="000000"/>
          <w:sz w:val="22"/>
          <w:szCs w:val="22"/>
        </w:rPr>
      </w:pPr>
      <w:r w:rsidRPr="00C166A6">
        <w:rPr>
          <w:color w:val="000000"/>
          <w:sz w:val="22"/>
          <w:szCs w:val="22"/>
        </w:rPr>
        <w:t xml:space="preserve">Springwell </w:t>
      </w:r>
      <w:r w:rsidR="00E15F48" w:rsidRPr="00C166A6">
        <w:rPr>
          <w:color w:val="000000"/>
          <w:sz w:val="22"/>
          <w:szCs w:val="22"/>
        </w:rPr>
        <w:t>Academy Leeds</w:t>
      </w:r>
      <w:r w:rsidRPr="00C166A6">
        <w:rPr>
          <w:color w:val="000000"/>
          <w:sz w:val="22"/>
          <w:szCs w:val="22"/>
        </w:rPr>
        <w:t xml:space="preserve"> is committed to safeguarding and promoting the welfare of children and young people and expects all staff and volunteers to share this commitment</w:t>
      </w:r>
    </w:p>
    <w:p w14:paraId="3BCB6FA6" w14:textId="77777777" w:rsidR="0093369F" w:rsidRDefault="0093369F" w:rsidP="00282153">
      <w:pPr>
        <w:jc w:val="center"/>
        <w:rPr>
          <w:color w:val="000000"/>
          <w:sz w:val="22"/>
          <w:szCs w:val="22"/>
        </w:rPr>
      </w:pPr>
    </w:p>
    <w:p w14:paraId="06870834" w14:textId="77777777" w:rsidR="0093369F" w:rsidRDefault="0093369F" w:rsidP="00282153">
      <w:pPr>
        <w:jc w:val="center"/>
        <w:rPr>
          <w:color w:val="000000"/>
          <w:sz w:val="22"/>
          <w:szCs w:val="22"/>
        </w:rPr>
      </w:pPr>
    </w:p>
    <w:p w14:paraId="05525EA7" w14:textId="77777777" w:rsidR="0093369F" w:rsidRDefault="00B66EE7" w:rsidP="0093369F">
      <w:pPr>
        <w:rPr>
          <w:color w:val="000000"/>
          <w:sz w:val="22"/>
          <w:szCs w:val="22"/>
        </w:rPr>
      </w:pPr>
      <w:hyperlink r:id="rId8" w:history="1">
        <w:r w:rsidR="0093369F" w:rsidRPr="001E31C1">
          <w:rPr>
            <w:rStyle w:val="Hyperlink"/>
            <w:sz w:val="22"/>
            <w:szCs w:val="22"/>
          </w:rPr>
          <w:t>www.springwellacademyleeds.org</w:t>
        </w:r>
      </w:hyperlink>
    </w:p>
    <w:p w14:paraId="4405E324" w14:textId="77777777" w:rsidR="0093369F" w:rsidRDefault="0093369F" w:rsidP="0093369F">
      <w:pPr>
        <w:rPr>
          <w:color w:val="000000"/>
          <w:sz w:val="22"/>
          <w:szCs w:val="22"/>
        </w:rPr>
      </w:pPr>
    </w:p>
    <w:p w14:paraId="30E7B7F1" w14:textId="77777777" w:rsidR="0093369F" w:rsidRDefault="00B66EE7" w:rsidP="0093369F">
      <w:pPr>
        <w:rPr>
          <w:color w:val="000000"/>
          <w:sz w:val="22"/>
          <w:szCs w:val="22"/>
        </w:rPr>
      </w:pPr>
      <w:hyperlink r:id="rId9" w:history="1">
        <w:r w:rsidR="0093369F" w:rsidRPr="001E31C1">
          <w:rPr>
            <w:rStyle w:val="Hyperlink"/>
            <w:sz w:val="22"/>
            <w:szCs w:val="22"/>
          </w:rPr>
          <w:t>www.wellspringacademytrust.co.uk</w:t>
        </w:r>
      </w:hyperlink>
    </w:p>
    <w:p w14:paraId="4488668D" w14:textId="77777777" w:rsidR="0093369F" w:rsidRDefault="0093369F" w:rsidP="0093369F">
      <w:pPr>
        <w:rPr>
          <w:color w:val="000000"/>
          <w:sz w:val="22"/>
          <w:szCs w:val="22"/>
        </w:rPr>
      </w:pPr>
    </w:p>
    <w:p w14:paraId="3FD30C6F" w14:textId="13870676" w:rsidR="0093369F" w:rsidRPr="00C166A6" w:rsidRDefault="0093369F" w:rsidP="00B66EE7">
      <w:pPr>
        <w:jc w:val="center"/>
        <w:rPr>
          <w:b/>
          <w:sz w:val="22"/>
          <w:szCs w:val="22"/>
        </w:rPr>
      </w:pPr>
    </w:p>
    <w:sectPr w:rsidR="0093369F" w:rsidRPr="00C166A6" w:rsidSect="00C166A6">
      <w:headerReference w:type="default" r:id="rId10"/>
      <w:footerReference w:type="default" r:id="rId11"/>
      <w:pgSz w:w="12240" w:h="15840"/>
      <w:pgMar w:top="567" w:right="1304" w:bottom="284" w:left="1304"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E1E1F" w14:textId="77777777" w:rsidR="00C166A6" w:rsidRDefault="00C166A6" w:rsidP="00C166A6">
      <w:r>
        <w:separator/>
      </w:r>
    </w:p>
  </w:endnote>
  <w:endnote w:type="continuationSeparator" w:id="0">
    <w:p w14:paraId="7391173F" w14:textId="77777777" w:rsidR="00C166A6" w:rsidRDefault="00C166A6" w:rsidP="00C16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61205" w14:textId="77777777" w:rsidR="00C166A6" w:rsidRDefault="00C166A6">
    <w:pPr>
      <w:pStyle w:val="Footer"/>
    </w:pPr>
    <w:r>
      <w:rPr>
        <w:noProof/>
        <w:lang w:eastAsia="en-GB"/>
      </w:rPr>
      <w:drawing>
        <wp:anchor distT="0" distB="0" distL="114300" distR="114300" simplePos="0" relativeHeight="251659264" behindDoc="1" locked="0" layoutInCell="1" allowOverlap="1" wp14:anchorId="55EA3ED5" wp14:editId="16795BB4">
          <wp:simplePos x="0" y="0"/>
          <wp:positionH relativeFrom="column">
            <wp:posOffset>2639002</wp:posOffset>
          </wp:positionH>
          <wp:positionV relativeFrom="page">
            <wp:posOffset>9598660</wp:posOffset>
          </wp:positionV>
          <wp:extent cx="676275" cy="304165"/>
          <wp:effectExtent l="0" t="0" r="9525" b="635"/>
          <wp:wrapTight wrapText="bothSides">
            <wp:wrapPolygon edited="0">
              <wp:start x="0" y="0"/>
              <wp:lineTo x="0" y="20292"/>
              <wp:lineTo x="21296" y="20292"/>
              <wp:lineTo x="21296" y="0"/>
              <wp:lineTo x="0" y="0"/>
            </wp:wrapPolygon>
          </wp:wrapTight>
          <wp:docPr id="2" name="Picture 2" descr="Description: cid:3672A9CA-B028-437B-9BEA-4C5177EABD5B@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3672A9CA-B028-437B-9BEA-4C5177EABD5B@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30416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82CD1" w14:textId="77777777" w:rsidR="00C166A6" w:rsidRDefault="00C166A6" w:rsidP="00C166A6">
      <w:r>
        <w:separator/>
      </w:r>
    </w:p>
  </w:footnote>
  <w:footnote w:type="continuationSeparator" w:id="0">
    <w:p w14:paraId="7D54D875" w14:textId="77777777" w:rsidR="00C166A6" w:rsidRDefault="00C166A6" w:rsidP="00C16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6DD62" w14:textId="77777777" w:rsidR="00C166A6" w:rsidRDefault="00C166A6">
    <w:pPr>
      <w:pStyle w:val="Header"/>
    </w:pPr>
    <w:r>
      <w:rPr>
        <w:noProof/>
        <w:lang w:eastAsia="en-GB"/>
      </w:rPr>
      <w:drawing>
        <wp:anchor distT="0" distB="0" distL="114300" distR="114300" simplePos="0" relativeHeight="251661312" behindDoc="1" locked="0" layoutInCell="1" allowOverlap="1" wp14:anchorId="4A0530FF" wp14:editId="44359036">
          <wp:simplePos x="0" y="0"/>
          <wp:positionH relativeFrom="margin">
            <wp:posOffset>4548250</wp:posOffset>
          </wp:positionH>
          <wp:positionV relativeFrom="page">
            <wp:posOffset>153002</wp:posOffset>
          </wp:positionV>
          <wp:extent cx="1988185" cy="554990"/>
          <wp:effectExtent l="0" t="0" r="0" b="0"/>
          <wp:wrapTight wrapText="bothSides">
            <wp:wrapPolygon edited="0">
              <wp:start x="0" y="0"/>
              <wp:lineTo x="0" y="20760"/>
              <wp:lineTo x="21317" y="20760"/>
              <wp:lineTo x="21317" y="0"/>
              <wp:lineTo x="0" y="0"/>
            </wp:wrapPolygon>
          </wp:wrapTight>
          <wp:docPr id="3" name="Picture 3" descr="Springwell_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ringwell_L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8185" cy="5549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F63F2"/>
    <w:multiLevelType w:val="hybridMultilevel"/>
    <w:tmpl w:val="5DBC9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BA71D75"/>
    <w:multiLevelType w:val="hybridMultilevel"/>
    <w:tmpl w:val="921E0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F74"/>
    <w:rsid w:val="000129E3"/>
    <w:rsid w:val="0002352E"/>
    <w:rsid w:val="00026556"/>
    <w:rsid w:val="0008196F"/>
    <w:rsid w:val="000A6493"/>
    <w:rsid w:val="000C7483"/>
    <w:rsid w:val="000D4D63"/>
    <w:rsid w:val="00112C29"/>
    <w:rsid w:val="00147F17"/>
    <w:rsid w:val="00162BC2"/>
    <w:rsid w:val="001A5870"/>
    <w:rsid w:val="001C7A55"/>
    <w:rsid w:val="00230063"/>
    <w:rsid w:val="002373C2"/>
    <w:rsid w:val="00237C08"/>
    <w:rsid w:val="002446FF"/>
    <w:rsid w:val="00282153"/>
    <w:rsid w:val="002957B1"/>
    <w:rsid w:val="002A390C"/>
    <w:rsid w:val="002B2BAD"/>
    <w:rsid w:val="002D2B9F"/>
    <w:rsid w:val="00375807"/>
    <w:rsid w:val="003E12DD"/>
    <w:rsid w:val="004247D6"/>
    <w:rsid w:val="004B751D"/>
    <w:rsid w:val="004E319E"/>
    <w:rsid w:val="004E6525"/>
    <w:rsid w:val="004F046E"/>
    <w:rsid w:val="004F1DE5"/>
    <w:rsid w:val="005022D9"/>
    <w:rsid w:val="00535DCA"/>
    <w:rsid w:val="00536B6B"/>
    <w:rsid w:val="00560CF3"/>
    <w:rsid w:val="00597D9F"/>
    <w:rsid w:val="005A239C"/>
    <w:rsid w:val="006878C0"/>
    <w:rsid w:val="00696379"/>
    <w:rsid w:val="00725779"/>
    <w:rsid w:val="007961A5"/>
    <w:rsid w:val="007E2BA9"/>
    <w:rsid w:val="007E735B"/>
    <w:rsid w:val="00814C19"/>
    <w:rsid w:val="00822B53"/>
    <w:rsid w:val="00833C9A"/>
    <w:rsid w:val="00860746"/>
    <w:rsid w:val="008677EA"/>
    <w:rsid w:val="008D2B51"/>
    <w:rsid w:val="008D3F97"/>
    <w:rsid w:val="008D538F"/>
    <w:rsid w:val="00902928"/>
    <w:rsid w:val="00912B7E"/>
    <w:rsid w:val="0093369F"/>
    <w:rsid w:val="009A0E92"/>
    <w:rsid w:val="009D7769"/>
    <w:rsid w:val="009E25CB"/>
    <w:rsid w:val="00A26D4A"/>
    <w:rsid w:val="00A51393"/>
    <w:rsid w:val="00A516EC"/>
    <w:rsid w:val="00A96684"/>
    <w:rsid w:val="00B01B6F"/>
    <w:rsid w:val="00B028A3"/>
    <w:rsid w:val="00B57430"/>
    <w:rsid w:val="00B6443E"/>
    <w:rsid w:val="00B65F74"/>
    <w:rsid w:val="00B66EE7"/>
    <w:rsid w:val="00BB2D30"/>
    <w:rsid w:val="00C028A2"/>
    <w:rsid w:val="00C166A6"/>
    <w:rsid w:val="00C55283"/>
    <w:rsid w:val="00C750C1"/>
    <w:rsid w:val="00C93BB7"/>
    <w:rsid w:val="00CC44A7"/>
    <w:rsid w:val="00CE0BBD"/>
    <w:rsid w:val="00CF2308"/>
    <w:rsid w:val="00D44CB1"/>
    <w:rsid w:val="00DC5491"/>
    <w:rsid w:val="00DD08D0"/>
    <w:rsid w:val="00DF05AC"/>
    <w:rsid w:val="00E15F48"/>
    <w:rsid w:val="00E17209"/>
    <w:rsid w:val="00EA3D55"/>
    <w:rsid w:val="00EB5C64"/>
    <w:rsid w:val="00ED01E8"/>
    <w:rsid w:val="00ED0A53"/>
    <w:rsid w:val="00F26F1B"/>
    <w:rsid w:val="00F50B7F"/>
    <w:rsid w:val="00F64460"/>
    <w:rsid w:val="00F6460B"/>
    <w:rsid w:val="00FA5A82"/>
    <w:rsid w:val="00FD23BA"/>
    <w:rsid w:val="00FF79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BFD890"/>
  <w15:chartTrackingRefBased/>
  <w15:docId w15:val="{9C7319C0-B8AC-4844-A3E6-FC8DD804B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Hyperlink">
    <w:name w:val="Hyperlink"/>
    <w:rsid w:val="00F26F1B"/>
    <w:rPr>
      <w:color w:val="0000FF"/>
      <w:u w:val="single"/>
    </w:rPr>
  </w:style>
  <w:style w:type="character" w:styleId="FollowedHyperlink">
    <w:name w:val="FollowedHyperlink"/>
    <w:rsid w:val="00F26F1B"/>
    <w:rPr>
      <w:color w:val="800080"/>
      <w:u w:val="single"/>
    </w:rPr>
  </w:style>
  <w:style w:type="paragraph" w:styleId="ListParagraph">
    <w:name w:val="List Paragraph"/>
    <w:basedOn w:val="Normal"/>
    <w:uiPriority w:val="34"/>
    <w:qFormat/>
    <w:rsid w:val="000C7483"/>
    <w:pPr>
      <w:spacing w:after="200" w:line="276" w:lineRule="auto"/>
      <w:ind w:left="720"/>
      <w:contextualSpacing/>
    </w:pPr>
    <w:rPr>
      <w:rFonts w:ascii="Calibri" w:eastAsia="Calibri" w:hAnsi="Calibri" w:cs="Times New Roman"/>
      <w:sz w:val="22"/>
      <w:szCs w:val="22"/>
    </w:rPr>
  </w:style>
  <w:style w:type="paragraph" w:styleId="NormalWeb">
    <w:name w:val="Normal (Web)"/>
    <w:basedOn w:val="Normal"/>
    <w:uiPriority w:val="99"/>
    <w:unhideWhenUsed/>
    <w:rsid w:val="008D538F"/>
    <w:pPr>
      <w:spacing w:before="100" w:beforeAutospacing="1" w:after="100" w:afterAutospacing="1"/>
    </w:pPr>
    <w:rPr>
      <w:rFonts w:ascii="Times New Roman" w:hAnsi="Times New Roman" w:cs="Times New Roman"/>
      <w:lang w:eastAsia="en-GB"/>
    </w:rPr>
  </w:style>
  <w:style w:type="paragraph" w:styleId="Header">
    <w:name w:val="header"/>
    <w:basedOn w:val="Normal"/>
    <w:link w:val="HeaderChar"/>
    <w:rsid w:val="00C166A6"/>
    <w:pPr>
      <w:tabs>
        <w:tab w:val="center" w:pos="4513"/>
        <w:tab w:val="right" w:pos="9026"/>
      </w:tabs>
    </w:pPr>
  </w:style>
  <w:style w:type="character" w:customStyle="1" w:styleId="HeaderChar">
    <w:name w:val="Header Char"/>
    <w:basedOn w:val="DefaultParagraphFont"/>
    <w:link w:val="Header"/>
    <w:rsid w:val="00C166A6"/>
    <w:rPr>
      <w:rFonts w:ascii="Arial" w:hAnsi="Arial" w:cs="Arial"/>
      <w:sz w:val="24"/>
      <w:szCs w:val="24"/>
      <w:lang w:eastAsia="en-US"/>
    </w:rPr>
  </w:style>
  <w:style w:type="paragraph" w:styleId="Footer">
    <w:name w:val="footer"/>
    <w:basedOn w:val="Normal"/>
    <w:link w:val="FooterChar"/>
    <w:rsid w:val="00C166A6"/>
    <w:pPr>
      <w:tabs>
        <w:tab w:val="center" w:pos="4513"/>
        <w:tab w:val="right" w:pos="9026"/>
      </w:tabs>
    </w:pPr>
  </w:style>
  <w:style w:type="character" w:customStyle="1" w:styleId="FooterChar">
    <w:name w:val="Footer Char"/>
    <w:basedOn w:val="DefaultParagraphFont"/>
    <w:link w:val="Footer"/>
    <w:rsid w:val="00C166A6"/>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24664">
      <w:bodyDiv w:val="1"/>
      <w:marLeft w:val="0"/>
      <w:marRight w:val="0"/>
      <w:marTop w:val="0"/>
      <w:marBottom w:val="0"/>
      <w:divBdr>
        <w:top w:val="none" w:sz="0" w:space="0" w:color="auto"/>
        <w:left w:val="none" w:sz="0" w:space="0" w:color="auto"/>
        <w:bottom w:val="none" w:sz="0" w:space="0" w:color="auto"/>
        <w:right w:val="none" w:sz="0" w:space="0" w:color="auto"/>
      </w:divBdr>
    </w:div>
    <w:div w:id="442262483">
      <w:bodyDiv w:val="1"/>
      <w:marLeft w:val="0"/>
      <w:marRight w:val="0"/>
      <w:marTop w:val="0"/>
      <w:marBottom w:val="0"/>
      <w:divBdr>
        <w:top w:val="none" w:sz="0" w:space="0" w:color="auto"/>
        <w:left w:val="none" w:sz="0" w:space="0" w:color="auto"/>
        <w:bottom w:val="none" w:sz="0" w:space="0" w:color="auto"/>
        <w:right w:val="none" w:sz="0" w:space="0" w:color="auto"/>
      </w:divBdr>
      <w:divsChild>
        <w:div w:id="120613336">
          <w:marLeft w:val="0"/>
          <w:marRight w:val="120"/>
          <w:marTop w:val="0"/>
          <w:marBottom w:val="0"/>
          <w:divBdr>
            <w:top w:val="none" w:sz="0" w:space="0" w:color="auto"/>
            <w:left w:val="none" w:sz="0" w:space="0" w:color="auto"/>
            <w:bottom w:val="none" w:sz="0" w:space="0" w:color="auto"/>
            <w:right w:val="none" w:sz="0" w:space="0" w:color="auto"/>
          </w:divBdr>
          <w:divsChild>
            <w:div w:id="891960828">
              <w:marLeft w:val="0"/>
              <w:marRight w:val="0"/>
              <w:marTop w:val="0"/>
              <w:marBottom w:val="0"/>
              <w:divBdr>
                <w:top w:val="none" w:sz="0" w:space="0" w:color="auto"/>
                <w:left w:val="none" w:sz="0" w:space="0" w:color="auto"/>
                <w:bottom w:val="none" w:sz="0" w:space="0" w:color="auto"/>
                <w:right w:val="none" w:sz="0" w:space="0" w:color="auto"/>
              </w:divBdr>
              <w:divsChild>
                <w:div w:id="472257806">
                  <w:marLeft w:val="0"/>
                  <w:marRight w:val="0"/>
                  <w:marTop w:val="0"/>
                  <w:marBottom w:val="0"/>
                  <w:divBdr>
                    <w:top w:val="none" w:sz="0" w:space="0" w:color="auto"/>
                    <w:left w:val="none" w:sz="0" w:space="0" w:color="auto"/>
                    <w:bottom w:val="none" w:sz="0" w:space="0" w:color="auto"/>
                    <w:right w:val="none" w:sz="0" w:space="0" w:color="auto"/>
                  </w:divBdr>
                  <w:divsChild>
                    <w:div w:id="179246325">
                      <w:marLeft w:val="0"/>
                      <w:marRight w:val="0"/>
                      <w:marTop w:val="0"/>
                      <w:marBottom w:val="0"/>
                      <w:divBdr>
                        <w:top w:val="none" w:sz="0" w:space="0" w:color="auto"/>
                        <w:left w:val="none" w:sz="0" w:space="0" w:color="auto"/>
                        <w:bottom w:val="none" w:sz="0" w:space="0" w:color="auto"/>
                        <w:right w:val="none" w:sz="0" w:space="0" w:color="auto"/>
                      </w:divBdr>
                      <w:divsChild>
                        <w:div w:id="139462730">
                          <w:marLeft w:val="480"/>
                          <w:marRight w:val="0"/>
                          <w:marTop w:val="0"/>
                          <w:marBottom w:val="0"/>
                          <w:divBdr>
                            <w:top w:val="none" w:sz="0" w:space="0" w:color="auto"/>
                            <w:left w:val="none" w:sz="0" w:space="0" w:color="auto"/>
                            <w:bottom w:val="none" w:sz="0" w:space="0" w:color="auto"/>
                            <w:right w:val="none" w:sz="0" w:space="0" w:color="auto"/>
                          </w:divBdr>
                          <w:divsChild>
                            <w:div w:id="1575969265">
                              <w:marLeft w:val="0"/>
                              <w:marRight w:val="0"/>
                              <w:marTop w:val="0"/>
                              <w:marBottom w:val="0"/>
                              <w:divBdr>
                                <w:top w:val="none" w:sz="0" w:space="0" w:color="auto"/>
                                <w:left w:val="none" w:sz="0" w:space="0" w:color="auto"/>
                                <w:bottom w:val="none" w:sz="0" w:space="0" w:color="auto"/>
                                <w:right w:val="none" w:sz="0" w:space="0" w:color="auto"/>
                              </w:divBdr>
                              <w:divsChild>
                                <w:div w:id="1577472922">
                                  <w:marLeft w:val="0"/>
                                  <w:marRight w:val="0"/>
                                  <w:marTop w:val="0"/>
                                  <w:marBottom w:val="0"/>
                                  <w:divBdr>
                                    <w:top w:val="none" w:sz="0" w:space="0" w:color="auto"/>
                                    <w:left w:val="none" w:sz="0" w:space="0" w:color="auto"/>
                                    <w:bottom w:val="none" w:sz="0" w:space="0" w:color="auto"/>
                                    <w:right w:val="none" w:sz="0" w:space="0" w:color="auto"/>
                                  </w:divBdr>
                                  <w:divsChild>
                                    <w:div w:id="1716200930">
                                      <w:marLeft w:val="0"/>
                                      <w:marRight w:val="0"/>
                                      <w:marTop w:val="240"/>
                                      <w:marBottom w:val="0"/>
                                      <w:divBdr>
                                        <w:top w:val="none" w:sz="0" w:space="0" w:color="auto"/>
                                        <w:left w:val="none" w:sz="0" w:space="0" w:color="auto"/>
                                        <w:bottom w:val="single" w:sz="6" w:space="23" w:color="auto"/>
                                        <w:right w:val="none" w:sz="0" w:space="0" w:color="auto"/>
                                      </w:divBdr>
                                      <w:divsChild>
                                        <w:div w:id="1469784829">
                                          <w:marLeft w:val="0"/>
                                          <w:marRight w:val="0"/>
                                          <w:marTop w:val="0"/>
                                          <w:marBottom w:val="0"/>
                                          <w:divBdr>
                                            <w:top w:val="none" w:sz="0" w:space="0" w:color="auto"/>
                                            <w:left w:val="none" w:sz="0" w:space="0" w:color="auto"/>
                                            <w:bottom w:val="none" w:sz="0" w:space="0" w:color="auto"/>
                                            <w:right w:val="none" w:sz="0" w:space="0" w:color="auto"/>
                                          </w:divBdr>
                                          <w:divsChild>
                                            <w:div w:id="183597787">
                                              <w:marLeft w:val="0"/>
                                              <w:marRight w:val="0"/>
                                              <w:marTop w:val="0"/>
                                              <w:marBottom w:val="0"/>
                                              <w:divBdr>
                                                <w:top w:val="none" w:sz="0" w:space="0" w:color="auto"/>
                                                <w:left w:val="none" w:sz="0" w:space="0" w:color="auto"/>
                                                <w:bottom w:val="none" w:sz="0" w:space="0" w:color="auto"/>
                                                <w:right w:val="none" w:sz="0" w:space="0" w:color="auto"/>
                                              </w:divBdr>
                                              <w:divsChild>
                                                <w:div w:id="272829324">
                                                  <w:marLeft w:val="0"/>
                                                  <w:marRight w:val="0"/>
                                                  <w:marTop w:val="0"/>
                                                  <w:marBottom w:val="0"/>
                                                  <w:divBdr>
                                                    <w:top w:val="none" w:sz="0" w:space="0" w:color="auto"/>
                                                    <w:left w:val="none" w:sz="0" w:space="0" w:color="auto"/>
                                                    <w:bottom w:val="none" w:sz="0" w:space="0" w:color="auto"/>
                                                    <w:right w:val="none" w:sz="0" w:space="0" w:color="auto"/>
                                                  </w:divBdr>
                                                  <w:divsChild>
                                                    <w:div w:id="2078936502">
                                                      <w:marLeft w:val="0"/>
                                                      <w:marRight w:val="0"/>
                                                      <w:marTop w:val="0"/>
                                                      <w:marBottom w:val="0"/>
                                                      <w:divBdr>
                                                        <w:top w:val="none" w:sz="0" w:space="0" w:color="auto"/>
                                                        <w:left w:val="none" w:sz="0" w:space="0" w:color="auto"/>
                                                        <w:bottom w:val="none" w:sz="0" w:space="0" w:color="auto"/>
                                                        <w:right w:val="none" w:sz="0" w:space="0" w:color="auto"/>
                                                      </w:divBdr>
                                                      <w:divsChild>
                                                        <w:div w:id="1331130252">
                                                          <w:marLeft w:val="0"/>
                                                          <w:marRight w:val="0"/>
                                                          <w:marTop w:val="0"/>
                                                          <w:marBottom w:val="0"/>
                                                          <w:divBdr>
                                                            <w:top w:val="none" w:sz="0" w:space="0" w:color="auto"/>
                                                            <w:left w:val="none" w:sz="0" w:space="0" w:color="auto"/>
                                                            <w:bottom w:val="none" w:sz="0" w:space="0" w:color="auto"/>
                                                            <w:right w:val="none" w:sz="0" w:space="0" w:color="auto"/>
                                                          </w:divBdr>
                                                          <w:divsChild>
                                                            <w:div w:id="241648857">
                                                              <w:marLeft w:val="0"/>
                                                              <w:marRight w:val="0"/>
                                                              <w:marTop w:val="0"/>
                                                              <w:marBottom w:val="0"/>
                                                              <w:divBdr>
                                                                <w:top w:val="none" w:sz="0" w:space="0" w:color="auto"/>
                                                                <w:left w:val="none" w:sz="0" w:space="0" w:color="auto"/>
                                                                <w:bottom w:val="none" w:sz="0" w:space="0" w:color="auto"/>
                                                                <w:right w:val="none" w:sz="0" w:space="0" w:color="auto"/>
                                                              </w:divBdr>
                                                              <w:divsChild>
                                                                <w:div w:id="1710062591">
                                                                  <w:marLeft w:val="0"/>
                                                                  <w:marRight w:val="0"/>
                                                                  <w:marTop w:val="0"/>
                                                                  <w:marBottom w:val="0"/>
                                                                  <w:divBdr>
                                                                    <w:top w:val="none" w:sz="0" w:space="0" w:color="auto"/>
                                                                    <w:left w:val="none" w:sz="0" w:space="0" w:color="auto"/>
                                                                    <w:bottom w:val="none" w:sz="0" w:space="0" w:color="auto"/>
                                                                    <w:right w:val="none" w:sz="0" w:space="0" w:color="auto"/>
                                                                  </w:divBdr>
                                                                  <w:divsChild>
                                                                    <w:div w:id="41956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53069496">
      <w:bodyDiv w:val="1"/>
      <w:marLeft w:val="0"/>
      <w:marRight w:val="0"/>
      <w:marTop w:val="0"/>
      <w:marBottom w:val="0"/>
      <w:divBdr>
        <w:top w:val="none" w:sz="0" w:space="0" w:color="auto"/>
        <w:left w:val="none" w:sz="0" w:space="0" w:color="auto"/>
        <w:bottom w:val="none" w:sz="0" w:space="0" w:color="auto"/>
        <w:right w:val="none" w:sz="0" w:space="0" w:color="auto"/>
      </w:divBdr>
    </w:div>
    <w:div w:id="1433668106">
      <w:bodyDiv w:val="1"/>
      <w:marLeft w:val="0"/>
      <w:marRight w:val="0"/>
      <w:marTop w:val="0"/>
      <w:marBottom w:val="0"/>
      <w:divBdr>
        <w:top w:val="none" w:sz="0" w:space="0" w:color="auto"/>
        <w:left w:val="none" w:sz="0" w:space="0" w:color="auto"/>
        <w:bottom w:val="none" w:sz="0" w:space="0" w:color="auto"/>
        <w:right w:val="none" w:sz="0" w:space="0" w:color="auto"/>
      </w:divBdr>
    </w:div>
    <w:div w:id="1797940609">
      <w:bodyDiv w:val="1"/>
      <w:marLeft w:val="0"/>
      <w:marRight w:val="0"/>
      <w:marTop w:val="0"/>
      <w:marBottom w:val="0"/>
      <w:divBdr>
        <w:top w:val="none" w:sz="0" w:space="0" w:color="auto"/>
        <w:left w:val="none" w:sz="0" w:space="0" w:color="auto"/>
        <w:bottom w:val="none" w:sz="0" w:space="0" w:color="auto"/>
        <w:right w:val="none" w:sz="0" w:space="0" w:color="auto"/>
      </w:divBdr>
    </w:div>
    <w:div w:id="204409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ringwellacademyleed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reeder@springwellacademyleed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ellspringacademytrust.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Springwell Community Special School</vt:lpstr>
    </vt:vector>
  </TitlesOfParts>
  <Company>Barnsley MBC</Company>
  <LinksUpToDate>false</LinksUpToDate>
  <CharactersWithSpaces>3214</CharactersWithSpaces>
  <SharedDoc>false</SharedDoc>
  <HLinks>
    <vt:vector size="6" baseType="variant">
      <vt:variant>
        <vt:i4>2031634</vt:i4>
      </vt:variant>
      <vt:variant>
        <vt:i4>0</vt:i4>
      </vt:variant>
      <vt:variant>
        <vt:i4>0</vt:i4>
      </vt:variant>
      <vt:variant>
        <vt:i4>5</vt:i4>
      </vt:variant>
      <vt:variant>
        <vt:lpwstr>http://www.springwelllearningcommunity.co.uk/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Springwell Community Special School</dc:title>
  <dc:subject/>
  <dc:creator>Springwell Centre</dc:creator>
  <cp:keywords/>
  <cp:lastModifiedBy>Sarah Reeder</cp:lastModifiedBy>
  <cp:revision>5</cp:revision>
  <cp:lastPrinted>2017-06-16T07:53:00Z</cp:lastPrinted>
  <dcterms:created xsi:type="dcterms:W3CDTF">2017-06-15T20:01:00Z</dcterms:created>
  <dcterms:modified xsi:type="dcterms:W3CDTF">2017-06-28T17:28:00Z</dcterms:modified>
</cp:coreProperties>
</file>