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2546A" w14:textId="77777777" w:rsidR="00ED39E3" w:rsidRPr="00F61C5B" w:rsidRDefault="00ED39E3">
      <w:pPr>
        <w:rPr>
          <w:rFonts w:cs="Arial"/>
          <w:sz w:val="11"/>
          <w:szCs w:val="11"/>
        </w:rPr>
      </w:pPr>
    </w:p>
    <w:p w14:paraId="7ABD0BFE" w14:textId="77777777" w:rsidR="00C67B8B" w:rsidRPr="00F61C5B" w:rsidRDefault="00C67B8B" w:rsidP="1B752D22">
      <w:pPr>
        <w:jc w:val="center"/>
        <w:rPr>
          <w:rFonts w:cs="Arial"/>
          <w:b/>
          <w:bCs/>
          <w:sz w:val="17"/>
          <w:szCs w:val="17"/>
        </w:rPr>
      </w:pPr>
    </w:p>
    <w:p w14:paraId="276519DD" w14:textId="77777777" w:rsidR="00C67B8B" w:rsidRPr="00F61C5B" w:rsidRDefault="00C67B8B" w:rsidP="00D63847">
      <w:pPr>
        <w:jc w:val="center"/>
        <w:rPr>
          <w:rFonts w:cs="Arial"/>
          <w:b/>
          <w:sz w:val="17"/>
          <w:szCs w:val="17"/>
        </w:rPr>
      </w:pPr>
    </w:p>
    <w:p w14:paraId="75EF730B" w14:textId="77777777" w:rsidR="00C67B8B" w:rsidRPr="00F61C5B" w:rsidRDefault="00C67B8B" w:rsidP="00D63847">
      <w:pPr>
        <w:jc w:val="center"/>
        <w:rPr>
          <w:rFonts w:cs="Arial"/>
          <w:b/>
          <w:sz w:val="17"/>
          <w:szCs w:val="17"/>
        </w:rPr>
      </w:pPr>
    </w:p>
    <w:p w14:paraId="423C9317" w14:textId="77777777" w:rsidR="00C67B8B" w:rsidRPr="00F61C5B" w:rsidRDefault="00C67B8B" w:rsidP="00D63847">
      <w:pPr>
        <w:jc w:val="center"/>
        <w:rPr>
          <w:rFonts w:cs="Arial"/>
          <w:b/>
          <w:sz w:val="17"/>
          <w:szCs w:val="17"/>
        </w:rPr>
      </w:pPr>
    </w:p>
    <w:p w14:paraId="1C69CC6C" w14:textId="63AFBE95" w:rsidR="00C67B8B" w:rsidRDefault="00C67B8B" w:rsidP="00D63847">
      <w:pPr>
        <w:jc w:val="center"/>
        <w:rPr>
          <w:rFonts w:cs="Arial"/>
          <w:b/>
          <w:sz w:val="17"/>
          <w:szCs w:val="17"/>
        </w:rPr>
      </w:pPr>
    </w:p>
    <w:p w14:paraId="682F39A9" w14:textId="76C3F8EF" w:rsidR="00F61C5B" w:rsidRDefault="00F61C5B" w:rsidP="00D63847">
      <w:pPr>
        <w:jc w:val="center"/>
        <w:rPr>
          <w:rFonts w:cs="Arial"/>
          <w:b/>
          <w:sz w:val="17"/>
          <w:szCs w:val="17"/>
        </w:rPr>
      </w:pPr>
    </w:p>
    <w:p w14:paraId="5731E248" w14:textId="2FC2CEEE" w:rsidR="00F61C5B" w:rsidRDefault="00F61C5B" w:rsidP="00D63847">
      <w:pPr>
        <w:jc w:val="center"/>
        <w:rPr>
          <w:rFonts w:cs="Arial"/>
          <w:b/>
          <w:sz w:val="17"/>
          <w:szCs w:val="17"/>
        </w:rPr>
      </w:pPr>
    </w:p>
    <w:p w14:paraId="5F895414" w14:textId="326B7861" w:rsidR="00F61C5B" w:rsidRDefault="00F61C5B" w:rsidP="00D63847">
      <w:pPr>
        <w:jc w:val="center"/>
        <w:rPr>
          <w:rFonts w:cs="Arial"/>
          <w:b/>
          <w:sz w:val="17"/>
          <w:szCs w:val="17"/>
        </w:rPr>
      </w:pPr>
    </w:p>
    <w:p w14:paraId="5FF5F767" w14:textId="64C62EEF" w:rsidR="00F61C5B" w:rsidRPr="00F61C5B" w:rsidRDefault="00F61C5B" w:rsidP="00D63847">
      <w:pPr>
        <w:jc w:val="center"/>
        <w:rPr>
          <w:rFonts w:cs="Arial"/>
          <w:b/>
          <w:sz w:val="17"/>
          <w:szCs w:val="17"/>
        </w:rPr>
      </w:pPr>
      <w:r>
        <w:rPr>
          <w:rFonts w:cs="Arial"/>
          <w:b/>
          <w:noProof/>
          <w:sz w:val="17"/>
          <w:szCs w:val="17"/>
          <w:lang w:val="en-GB" w:eastAsia="en-GB"/>
        </w:rPr>
        <w:drawing>
          <wp:inline distT="0" distB="0" distL="0" distR="0" wp14:anchorId="2203690F" wp14:editId="06C584EF">
            <wp:extent cx="3752850" cy="10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well_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7570" cy="1054103"/>
                    </a:xfrm>
                    <a:prstGeom prst="rect">
                      <a:avLst/>
                    </a:prstGeom>
                  </pic:spPr>
                </pic:pic>
              </a:graphicData>
            </a:graphic>
          </wp:inline>
        </w:drawing>
      </w:r>
    </w:p>
    <w:p w14:paraId="62D48171" w14:textId="77777777" w:rsidR="001104E5" w:rsidRPr="00F61C5B" w:rsidRDefault="001104E5" w:rsidP="00D63847">
      <w:pPr>
        <w:jc w:val="center"/>
        <w:rPr>
          <w:rFonts w:cs="Arial"/>
          <w:b/>
          <w:sz w:val="17"/>
          <w:szCs w:val="17"/>
        </w:rPr>
      </w:pPr>
    </w:p>
    <w:p w14:paraId="60B86724" w14:textId="77777777" w:rsidR="001104E5" w:rsidRPr="00F61C5B" w:rsidRDefault="001104E5" w:rsidP="00D63847">
      <w:pPr>
        <w:jc w:val="center"/>
        <w:rPr>
          <w:rFonts w:cs="Arial"/>
          <w:sz w:val="17"/>
          <w:szCs w:val="17"/>
        </w:rPr>
      </w:pPr>
    </w:p>
    <w:p w14:paraId="7330FAE6" w14:textId="77777777" w:rsidR="001104E5" w:rsidRPr="00F61C5B" w:rsidRDefault="001104E5" w:rsidP="00D63847">
      <w:pPr>
        <w:jc w:val="center"/>
        <w:rPr>
          <w:rFonts w:cs="Arial"/>
          <w:b/>
          <w:sz w:val="17"/>
          <w:szCs w:val="17"/>
        </w:rPr>
      </w:pPr>
    </w:p>
    <w:p w14:paraId="09165EF6" w14:textId="77777777" w:rsidR="001104E5" w:rsidRPr="00F61C5B" w:rsidRDefault="001104E5" w:rsidP="00D63847">
      <w:pPr>
        <w:jc w:val="center"/>
        <w:rPr>
          <w:rFonts w:cs="Arial"/>
          <w:b/>
          <w:sz w:val="17"/>
          <w:szCs w:val="17"/>
        </w:rPr>
      </w:pPr>
    </w:p>
    <w:p w14:paraId="36F08755" w14:textId="77777777" w:rsidR="005961C5" w:rsidRPr="00F61C5B" w:rsidRDefault="005961C5" w:rsidP="00D63847">
      <w:pPr>
        <w:jc w:val="center"/>
        <w:rPr>
          <w:rFonts w:cs="Arial"/>
          <w:b/>
          <w:sz w:val="17"/>
          <w:szCs w:val="17"/>
        </w:rPr>
      </w:pPr>
    </w:p>
    <w:p w14:paraId="70313F6C" w14:textId="19501040" w:rsidR="006F58E2" w:rsidRPr="00F61C5B" w:rsidRDefault="006F58E2" w:rsidP="1B752D22">
      <w:pPr>
        <w:jc w:val="center"/>
        <w:rPr>
          <w:rFonts w:cs="Arial"/>
          <w:i/>
          <w:iCs/>
        </w:rPr>
      </w:pPr>
    </w:p>
    <w:p w14:paraId="12334FED" w14:textId="77777777" w:rsidR="005961C5" w:rsidRPr="00F61C5B" w:rsidRDefault="005961C5" w:rsidP="00D63847">
      <w:pPr>
        <w:jc w:val="center"/>
        <w:rPr>
          <w:rFonts w:cs="Arial"/>
          <w:b/>
          <w:sz w:val="32"/>
          <w:szCs w:val="32"/>
        </w:rPr>
      </w:pPr>
    </w:p>
    <w:p w14:paraId="3E80756E" w14:textId="77777777" w:rsidR="00F61C5B" w:rsidRPr="00F61C5B" w:rsidRDefault="00F61C5B" w:rsidP="00F61C5B">
      <w:pPr>
        <w:jc w:val="center"/>
        <w:rPr>
          <w:rFonts w:cs="Arial"/>
          <w:b/>
          <w:bCs/>
          <w:sz w:val="48"/>
          <w:szCs w:val="48"/>
        </w:rPr>
      </w:pPr>
      <w:r w:rsidRPr="00F61C5B">
        <w:rPr>
          <w:rFonts w:cs="Arial"/>
          <w:b/>
          <w:bCs/>
          <w:sz w:val="48"/>
          <w:szCs w:val="48"/>
        </w:rPr>
        <w:t>Springwell Leeds Academy</w:t>
      </w:r>
    </w:p>
    <w:p w14:paraId="6125DFB7" w14:textId="77777777" w:rsidR="00F61C5B" w:rsidRPr="00F61C5B" w:rsidRDefault="00F61C5B" w:rsidP="00F61C5B">
      <w:pPr>
        <w:jc w:val="center"/>
        <w:rPr>
          <w:rFonts w:cs="Arial"/>
          <w:b/>
          <w:sz w:val="48"/>
          <w:szCs w:val="48"/>
        </w:rPr>
      </w:pPr>
      <w:r w:rsidRPr="00F61C5B">
        <w:rPr>
          <w:rFonts w:cs="Arial"/>
          <w:b/>
          <w:sz w:val="48"/>
          <w:szCs w:val="48"/>
        </w:rPr>
        <w:t>Adverse Weather/</w:t>
      </w:r>
    </w:p>
    <w:p w14:paraId="050458C2" w14:textId="77777777" w:rsidR="00F61C5B" w:rsidRPr="00F61C5B" w:rsidRDefault="00F61C5B" w:rsidP="00F61C5B">
      <w:pPr>
        <w:jc w:val="center"/>
        <w:rPr>
          <w:rFonts w:cs="Arial"/>
          <w:b/>
          <w:sz w:val="48"/>
          <w:szCs w:val="48"/>
        </w:rPr>
      </w:pPr>
      <w:r w:rsidRPr="00F61C5B">
        <w:rPr>
          <w:rFonts w:cs="Arial"/>
          <w:b/>
          <w:sz w:val="48"/>
          <w:szCs w:val="48"/>
        </w:rPr>
        <w:t>Emergency School Closure Policy</w:t>
      </w:r>
    </w:p>
    <w:p w14:paraId="2C16F2CB" w14:textId="77777777" w:rsidR="00274902" w:rsidRPr="00F61C5B" w:rsidRDefault="00274902" w:rsidP="00D63847">
      <w:pPr>
        <w:jc w:val="center"/>
        <w:rPr>
          <w:rFonts w:cs="Arial"/>
          <w:b/>
          <w:sz w:val="32"/>
          <w:szCs w:val="32"/>
        </w:rPr>
      </w:pPr>
    </w:p>
    <w:p w14:paraId="109689EE" w14:textId="77777777" w:rsidR="00CF123D" w:rsidRPr="00F61C5B" w:rsidRDefault="00CF123D" w:rsidP="00D63847">
      <w:pPr>
        <w:jc w:val="center"/>
        <w:rPr>
          <w:rFonts w:cs="Arial"/>
          <w:b/>
          <w:sz w:val="44"/>
          <w:szCs w:val="44"/>
        </w:rPr>
      </w:pPr>
    </w:p>
    <w:p w14:paraId="6B32197D" w14:textId="77777777" w:rsidR="00CF123D" w:rsidRPr="00F61C5B" w:rsidRDefault="00CF123D" w:rsidP="00D63847">
      <w:pPr>
        <w:jc w:val="center"/>
        <w:rPr>
          <w:rFonts w:cs="Arial"/>
          <w:b/>
          <w:sz w:val="44"/>
          <w:szCs w:val="44"/>
        </w:rPr>
      </w:pPr>
    </w:p>
    <w:p w14:paraId="527C36A4" w14:textId="77777777" w:rsidR="00CF123D" w:rsidRPr="00F61C5B" w:rsidRDefault="00CF123D" w:rsidP="00CF123D">
      <w:pPr>
        <w:rPr>
          <w:rFonts w:cs="Arial"/>
          <w:b/>
          <w:sz w:val="36"/>
          <w:szCs w:val="36"/>
        </w:rPr>
      </w:pPr>
    </w:p>
    <w:p w14:paraId="533709AB" w14:textId="77777777" w:rsidR="00CF123D" w:rsidRPr="00F61C5B" w:rsidRDefault="00CF123D" w:rsidP="00D63847">
      <w:pPr>
        <w:jc w:val="center"/>
        <w:rPr>
          <w:rFonts w:cs="Arial"/>
          <w:b/>
          <w:sz w:val="44"/>
          <w:szCs w:val="44"/>
        </w:rPr>
      </w:pPr>
    </w:p>
    <w:p w14:paraId="54FC45A5" w14:textId="77777777" w:rsidR="00CF123D" w:rsidRPr="00F61C5B" w:rsidRDefault="00CF123D" w:rsidP="00D63847">
      <w:pPr>
        <w:jc w:val="center"/>
        <w:rPr>
          <w:rFonts w:cs="Arial"/>
          <w:b/>
          <w:sz w:val="44"/>
          <w:szCs w:val="44"/>
        </w:rPr>
      </w:pPr>
    </w:p>
    <w:p w14:paraId="156B0902" w14:textId="4F8B9C7B" w:rsidR="00E715DA" w:rsidRPr="00F61C5B" w:rsidRDefault="00E715DA" w:rsidP="00E715DA">
      <w:pPr>
        <w:jc w:val="center"/>
        <w:rPr>
          <w:rFonts w:cs="Arial"/>
          <w:b/>
          <w:sz w:val="24"/>
          <w:szCs w:val="24"/>
        </w:rPr>
      </w:pPr>
    </w:p>
    <w:p w14:paraId="39FEF68C" w14:textId="054526DD" w:rsidR="00F61C5B" w:rsidRPr="00F61C5B" w:rsidRDefault="00F61C5B" w:rsidP="00E715DA">
      <w:pPr>
        <w:jc w:val="center"/>
        <w:rPr>
          <w:rFonts w:cs="Arial"/>
          <w:b/>
          <w:sz w:val="24"/>
          <w:szCs w:val="24"/>
        </w:rPr>
      </w:pPr>
    </w:p>
    <w:p w14:paraId="48F0A322" w14:textId="52AF27B1" w:rsidR="00F61C5B" w:rsidRPr="00F61C5B" w:rsidRDefault="00F61C5B" w:rsidP="00E715DA">
      <w:pPr>
        <w:jc w:val="center"/>
        <w:rPr>
          <w:rFonts w:cs="Arial"/>
          <w:b/>
          <w:sz w:val="24"/>
          <w:szCs w:val="24"/>
        </w:rPr>
      </w:pPr>
    </w:p>
    <w:p w14:paraId="24929110" w14:textId="25D3CB89" w:rsidR="00F61C5B" w:rsidRPr="00F61C5B" w:rsidRDefault="00F61C5B" w:rsidP="00E715DA">
      <w:pPr>
        <w:jc w:val="center"/>
        <w:rPr>
          <w:rFonts w:cs="Arial"/>
          <w:b/>
          <w:sz w:val="24"/>
          <w:szCs w:val="24"/>
        </w:rPr>
      </w:pPr>
    </w:p>
    <w:p w14:paraId="49340D80" w14:textId="6CF6D352" w:rsidR="00F61C5B" w:rsidRPr="00F61C5B" w:rsidRDefault="00F61C5B" w:rsidP="00E715DA">
      <w:pPr>
        <w:jc w:val="center"/>
        <w:rPr>
          <w:rFonts w:cs="Arial"/>
          <w:b/>
          <w:sz w:val="24"/>
          <w:szCs w:val="24"/>
        </w:rPr>
      </w:pPr>
    </w:p>
    <w:p w14:paraId="5415D93D" w14:textId="653BDB17" w:rsidR="00F61C5B" w:rsidRPr="00F61C5B" w:rsidRDefault="00F61C5B" w:rsidP="00E715DA">
      <w:pPr>
        <w:jc w:val="center"/>
        <w:rPr>
          <w:rFonts w:cs="Arial"/>
          <w:b/>
          <w:sz w:val="24"/>
          <w:szCs w:val="24"/>
        </w:rPr>
      </w:pPr>
    </w:p>
    <w:p w14:paraId="4450EAB4" w14:textId="6F48E410" w:rsidR="00F61C5B" w:rsidRPr="00F61C5B" w:rsidRDefault="00F61C5B" w:rsidP="00E715DA">
      <w:pPr>
        <w:jc w:val="center"/>
        <w:rPr>
          <w:rFonts w:cs="Arial"/>
          <w:b/>
          <w:sz w:val="24"/>
          <w:szCs w:val="24"/>
        </w:rPr>
      </w:pPr>
    </w:p>
    <w:p w14:paraId="5A62307F" w14:textId="03EB6D8E" w:rsidR="00F61C5B" w:rsidRPr="00F61C5B" w:rsidRDefault="00F61C5B" w:rsidP="00E715DA">
      <w:pPr>
        <w:jc w:val="center"/>
        <w:rPr>
          <w:rFonts w:cs="Arial"/>
          <w:b/>
          <w:sz w:val="24"/>
          <w:szCs w:val="24"/>
        </w:rPr>
      </w:pPr>
    </w:p>
    <w:p w14:paraId="79D685E6" w14:textId="35DBB3EE" w:rsidR="00F61C5B" w:rsidRPr="00F61C5B" w:rsidRDefault="00F61C5B" w:rsidP="00E715DA">
      <w:pPr>
        <w:jc w:val="center"/>
        <w:rPr>
          <w:rFonts w:cs="Arial"/>
          <w:b/>
          <w:sz w:val="24"/>
          <w:szCs w:val="24"/>
        </w:rPr>
      </w:pPr>
    </w:p>
    <w:p w14:paraId="4892702D" w14:textId="34E64976" w:rsidR="00F61C5B" w:rsidRPr="00F61C5B" w:rsidRDefault="00F61C5B" w:rsidP="00E715DA">
      <w:pPr>
        <w:jc w:val="center"/>
        <w:rPr>
          <w:rFonts w:cs="Arial"/>
          <w:b/>
          <w:sz w:val="24"/>
          <w:szCs w:val="24"/>
        </w:rPr>
      </w:pPr>
    </w:p>
    <w:p w14:paraId="019D08EA" w14:textId="006BB2B5" w:rsidR="00F61C5B" w:rsidRPr="00F61C5B" w:rsidRDefault="00F61C5B" w:rsidP="00E715DA">
      <w:pPr>
        <w:jc w:val="center"/>
        <w:rPr>
          <w:rFonts w:cs="Arial"/>
          <w:b/>
          <w:sz w:val="24"/>
          <w:szCs w:val="24"/>
        </w:rPr>
      </w:pPr>
    </w:p>
    <w:p w14:paraId="3EB377FC" w14:textId="060EE6A9" w:rsidR="00F61C5B" w:rsidRPr="00F61C5B" w:rsidRDefault="00F61C5B" w:rsidP="00E715DA">
      <w:pPr>
        <w:jc w:val="center"/>
        <w:rPr>
          <w:rFonts w:cs="Arial"/>
          <w:b/>
          <w:sz w:val="24"/>
          <w:szCs w:val="24"/>
        </w:rPr>
      </w:pPr>
    </w:p>
    <w:p w14:paraId="04B3A00A" w14:textId="7A0F4D69" w:rsidR="00F61C5B" w:rsidRPr="00F61C5B" w:rsidRDefault="00F61C5B" w:rsidP="00E715DA">
      <w:pPr>
        <w:jc w:val="center"/>
        <w:rPr>
          <w:rFonts w:cs="Arial"/>
          <w:b/>
          <w:sz w:val="24"/>
          <w:szCs w:val="24"/>
        </w:rPr>
      </w:pPr>
    </w:p>
    <w:p w14:paraId="3819B4AC" w14:textId="4D350A51" w:rsidR="00F61C5B" w:rsidRPr="00F61C5B" w:rsidRDefault="00F61C5B" w:rsidP="00E715DA">
      <w:pPr>
        <w:jc w:val="center"/>
        <w:rPr>
          <w:rFonts w:cs="Arial"/>
          <w:b/>
          <w:sz w:val="24"/>
          <w:szCs w:val="24"/>
        </w:rPr>
      </w:pPr>
    </w:p>
    <w:p w14:paraId="06D9AB7B" w14:textId="6794504B" w:rsidR="00F61C5B" w:rsidRPr="00F61C5B" w:rsidRDefault="00F61C5B" w:rsidP="00E715DA">
      <w:pPr>
        <w:jc w:val="center"/>
        <w:rPr>
          <w:rFonts w:cs="Arial"/>
          <w:b/>
          <w:sz w:val="24"/>
          <w:szCs w:val="24"/>
        </w:rPr>
      </w:pPr>
    </w:p>
    <w:p w14:paraId="3FD93971" w14:textId="0B7D88FC" w:rsidR="00F61C5B" w:rsidRPr="00F61C5B" w:rsidRDefault="00F61C5B" w:rsidP="00E715DA">
      <w:pPr>
        <w:jc w:val="center"/>
        <w:rPr>
          <w:rFonts w:cs="Arial"/>
          <w:b/>
          <w:sz w:val="24"/>
          <w:szCs w:val="24"/>
        </w:rPr>
      </w:pPr>
    </w:p>
    <w:p w14:paraId="20B4C442" w14:textId="5A9286F8" w:rsidR="00E715DA" w:rsidRPr="00F61C5B" w:rsidRDefault="00E715DA" w:rsidP="00E715DA">
      <w:pPr>
        <w:jc w:val="center"/>
        <w:rPr>
          <w:rFonts w:cs="Arial"/>
          <w:b/>
          <w:sz w:val="22"/>
          <w:szCs w:val="22"/>
        </w:rPr>
      </w:pPr>
      <w:bookmarkStart w:id="0" w:name="_GoBack"/>
      <w:bookmarkEnd w:id="0"/>
      <w:r w:rsidRPr="00F61C5B">
        <w:rPr>
          <w:rFonts w:cs="Arial"/>
          <w:b/>
          <w:sz w:val="22"/>
          <w:szCs w:val="22"/>
        </w:rPr>
        <w:lastRenderedPageBreak/>
        <w:t>Guidance on responding to adverse weather conditions.</w:t>
      </w:r>
    </w:p>
    <w:p w14:paraId="35DF554A" w14:textId="77777777" w:rsidR="00E715DA" w:rsidRPr="00F61C5B" w:rsidRDefault="00E715DA" w:rsidP="00E715DA">
      <w:pPr>
        <w:jc w:val="center"/>
        <w:rPr>
          <w:rFonts w:cs="Arial"/>
          <w:b/>
          <w:sz w:val="22"/>
          <w:szCs w:val="22"/>
        </w:rPr>
      </w:pPr>
    </w:p>
    <w:p w14:paraId="68D18463" w14:textId="77777777" w:rsidR="00E715DA" w:rsidRPr="00F61C5B" w:rsidRDefault="00E715DA" w:rsidP="00E715DA">
      <w:pPr>
        <w:rPr>
          <w:rFonts w:cs="Arial"/>
          <w:b/>
          <w:sz w:val="22"/>
          <w:szCs w:val="22"/>
        </w:rPr>
      </w:pPr>
      <w:r w:rsidRPr="00F61C5B">
        <w:rPr>
          <w:rFonts w:cs="Arial"/>
          <w:b/>
          <w:sz w:val="22"/>
          <w:szCs w:val="22"/>
        </w:rPr>
        <w:t>Introduction</w:t>
      </w:r>
    </w:p>
    <w:p w14:paraId="3D3D64AD" w14:textId="77777777" w:rsidR="00E715DA" w:rsidRPr="00F61C5B" w:rsidRDefault="00E715DA" w:rsidP="00E715DA">
      <w:pPr>
        <w:rPr>
          <w:rFonts w:cs="Arial"/>
          <w:b/>
          <w:sz w:val="22"/>
          <w:szCs w:val="22"/>
        </w:rPr>
      </w:pPr>
    </w:p>
    <w:p w14:paraId="78A4E15F" w14:textId="097280EE" w:rsidR="00E715DA" w:rsidRPr="00F61C5B" w:rsidRDefault="00E715DA" w:rsidP="00E715DA">
      <w:pPr>
        <w:rPr>
          <w:rFonts w:cs="Arial"/>
          <w:sz w:val="22"/>
          <w:szCs w:val="22"/>
        </w:rPr>
      </w:pPr>
      <w:r w:rsidRPr="00F61C5B">
        <w:rPr>
          <w:rFonts w:cs="Arial"/>
          <w:sz w:val="22"/>
          <w:szCs w:val="22"/>
        </w:rPr>
        <w:t xml:space="preserve">The </w:t>
      </w:r>
      <w:r w:rsidR="00666C89" w:rsidRPr="00F61C5B">
        <w:rPr>
          <w:rFonts w:cs="Arial"/>
          <w:sz w:val="22"/>
          <w:szCs w:val="22"/>
        </w:rPr>
        <w:t xml:space="preserve">Executive </w:t>
      </w:r>
      <w:r w:rsidRPr="00F61C5B">
        <w:rPr>
          <w:rFonts w:cs="Arial"/>
          <w:sz w:val="22"/>
          <w:szCs w:val="22"/>
        </w:rPr>
        <w:t>Principal is responsible for decisions on school closure days, delayed start times and early finish times.  These decisions should be taken as soon as practicable and the decision will be informed by:</w:t>
      </w:r>
    </w:p>
    <w:p w14:paraId="0209326C" w14:textId="77777777" w:rsidR="00E715DA" w:rsidRPr="00F61C5B" w:rsidRDefault="00E715DA" w:rsidP="00E715DA">
      <w:pPr>
        <w:rPr>
          <w:rFonts w:cs="Arial"/>
          <w:sz w:val="22"/>
          <w:szCs w:val="22"/>
        </w:rPr>
      </w:pPr>
    </w:p>
    <w:p w14:paraId="15BFD49C" w14:textId="007133CD" w:rsidR="00666C89" w:rsidRPr="00F61C5B" w:rsidRDefault="00666C89" w:rsidP="00E715DA">
      <w:pPr>
        <w:numPr>
          <w:ilvl w:val="0"/>
          <w:numId w:val="11"/>
        </w:numPr>
        <w:rPr>
          <w:rFonts w:cs="Arial"/>
          <w:sz w:val="22"/>
          <w:szCs w:val="22"/>
        </w:rPr>
      </w:pPr>
      <w:r w:rsidRPr="00F61C5B">
        <w:rPr>
          <w:rFonts w:cs="Arial"/>
          <w:sz w:val="22"/>
          <w:szCs w:val="22"/>
        </w:rPr>
        <w:t>Discussion with Principals</w:t>
      </w:r>
    </w:p>
    <w:p w14:paraId="09E00B2B" w14:textId="1B57E383" w:rsidR="00E715DA" w:rsidRPr="00F61C5B" w:rsidRDefault="00E715DA" w:rsidP="00E715DA">
      <w:pPr>
        <w:numPr>
          <w:ilvl w:val="0"/>
          <w:numId w:val="11"/>
        </w:numPr>
        <w:rPr>
          <w:rFonts w:cs="Arial"/>
          <w:sz w:val="22"/>
          <w:szCs w:val="22"/>
        </w:rPr>
      </w:pPr>
      <w:r w:rsidRPr="00F61C5B">
        <w:rPr>
          <w:rFonts w:cs="Arial"/>
          <w:sz w:val="22"/>
          <w:szCs w:val="22"/>
        </w:rPr>
        <w:t>Weather forecast</w:t>
      </w:r>
    </w:p>
    <w:p w14:paraId="468F6E6C" w14:textId="77777777" w:rsidR="00E715DA" w:rsidRPr="00F61C5B" w:rsidRDefault="00E715DA" w:rsidP="00E715DA">
      <w:pPr>
        <w:numPr>
          <w:ilvl w:val="0"/>
          <w:numId w:val="11"/>
        </w:numPr>
        <w:rPr>
          <w:rFonts w:cs="Arial"/>
          <w:sz w:val="22"/>
          <w:szCs w:val="22"/>
        </w:rPr>
      </w:pPr>
      <w:r w:rsidRPr="00F61C5B">
        <w:rPr>
          <w:rFonts w:cs="Arial"/>
          <w:sz w:val="22"/>
          <w:szCs w:val="22"/>
        </w:rPr>
        <w:t xml:space="preserve">Accessibility of </w:t>
      </w:r>
      <w:r w:rsidR="00E4173D" w:rsidRPr="00F61C5B">
        <w:rPr>
          <w:rFonts w:cs="Arial"/>
          <w:sz w:val="22"/>
          <w:szCs w:val="22"/>
        </w:rPr>
        <w:t xml:space="preserve">the </w:t>
      </w:r>
      <w:r w:rsidRPr="00F61C5B">
        <w:rPr>
          <w:rFonts w:cs="Arial"/>
          <w:sz w:val="22"/>
          <w:szCs w:val="22"/>
        </w:rPr>
        <w:t>site</w:t>
      </w:r>
      <w:r w:rsidR="00E4173D" w:rsidRPr="00F61C5B">
        <w:rPr>
          <w:rFonts w:cs="Arial"/>
          <w:sz w:val="22"/>
          <w:szCs w:val="22"/>
        </w:rPr>
        <w:t>(s)</w:t>
      </w:r>
    </w:p>
    <w:p w14:paraId="30B00AB4" w14:textId="77777777" w:rsidR="00E715DA" w:rsidRPr="00F61C5B" w:rsidRDefault="00E715DA" w:rsidP="00E715DA">
      <w:pPr>
        <w:numPr>
          <w:ilvl w:val="0"/>
          <w:numId w:val="11"/>
        </w:numPr>
        <w:rPr>
          <w:rFonts w:cs="Arial"/>
          <w:sz w:val="22"/>
          <w:szCs w:val="22"/>
        </w:rPr>
      </w:pPr>
      <w:r w:rsidRPr="00F61C5B">
        <w:rPr>
          <w:rFonts w:cs="Arial"/>
          <w:sz w:val="22"/>
          <w:szCs w:val="22"/>
        </w:rPr>
        <w:t>Likely road conditions</w:t>
      </w:r>
    </w:p>
    <w:p w14:paraId="3FC0C7DF" w14:textId="77777777" w:rsidR="00E715DA" w:rsidRPr="00F61C5B" w:rsidRDefault="00E715DA" w:rsidP="00E715DA">
      <w:pPr>
        <w:numPr>
          <w:ilvl w:val="0"/>
          <w:numId w:val="11"/>
        </w:numPr>
        <w:rPr>
          <w:rFonts w:cs="Arial"/>
          <w:sz w:val="22"/>
          <w:szCs w:val="22"/>
        </w:rPr>
      </w:pPr>
      <w:r w:rsidRPr="00F61C5B">
        <w:rPr>
          <w:rFonts w:cs="Arial"/>
          <w:sz w:val="22"/>
          <w:szCs w:val="22"/>
        </w:rPr>
        <w:t>Likely traffic congestion</w:t>
      </w:r>
    </w:p>
    <w:p w14:paraId="626E0508" w14:textId="77777777" w:rsidR="00E715DA" w:rsidRPr="00F61C5B" w:rsidRDefault="00E715DA" w:rsidP="00E715DA">
      <w:pPr>
        <w:rPr>
          <w:rFonts w:cs="Arial"/>
          <w:sz w:val="22"/>
          <w:szCs w:val="22"/>
        </w:rPr>
      </w:pPr>
    </w:p>
    <w:p w14:paraId="6A52B881" w14:textId="56BDD61E" w:rsidR="00E715DA" w:rsidRPr="00F61C5B" w:rsidRDefault="00E715DA" w:rsidP="00E715DA">
      <w:pPr>
        <w:rPr>
          <w:rFonts w:cs="Arial"/>
          <w:sz w:val="22"/>
          <w:szCs w:val="22"/>
        </w:rPr>
      </w:pPr>
      <w:r w:rsidRPr="00F61C5B">
        <w:rPr>
          <w:rFonts w:cs="Arial"/>
          <w:sz w:val="22"/>
          <w:szCs w:val="22"/>
        </w:rPr>
        <w:t xml:space="preserve">In the event of bad </w:t>
      </w:r>
      <w:r w:rsidR="00666C89" w:rsidRPr="00F61C5B">
        <w:rPr>
          <w:rFonts w:cs="Arial"/>
          <w:sz w:val="22"/>
          <w:szCs w:val="22"/>
        </w:rPr>
        <w:t>weather,</w:t>
      </w:r>
      <w:r w:rsidRPr="00F61C5B">
        <w:rPr>
          <w:rFonts w:cs="Arial"/>
          <w:sz w:val="22"/>
          <w:szCs w:val="22"/>
        </w:rPr>
        <w:t xml:space="preserve"> the Principal</w:t>
      </w:r>
      <w:r w:rsidR="00666C89" w:rsidRPr="00F61C5B">
        <w:rPr>
          <w:rFonts w:cs="Arial"/>
          <w:sz w:val="22"/>
          <w:szCs w:val="22"/>
        </w:rPr>
        <w:t>/</w:t>
      </w:r>
      <w:proofErr w:type="spellStart"/>
      <w:r w:rsidR="00666C89" w:rsidRPr="00F61C5B">
        <w:rPr>
          <w:rFonts w:cs="Arial"/>
          <w:sz w:val="22"/>
          <w:szCs w:val="22"/>
        </w:rPr>
        <w:t>Headteacher</w:t>
      </w:r>
      <w:proofErr w:type="spellEnd"/>
      <w:r w:rsidRPr="00F61C5B">
        <w:rPr>
          <w:rFonts w:cs="Arial"/>
          <w:sz w:val="22"/>
          <w:szCs w:val="22"/>
        </w:rPr>
        <w:t xml:space="preserve"> will consult with</w:t>
      </w:r>
      <w:r w:rsidR="00666C89" w:rsidRPr="00F61C5B">
        <w:rPr>
          <w:rFonts w:cs="Arial"/>
          <w:sz w:val="22"/>
          <w:szCs w:val="22"/>
        </w:rPr>
        <w:t xml:space="preserve"> Executive Principal</w:t>
      </w:r>
      <w:r w:rsidRPr="00F61C5B">
        <w:rPr>
          <w:rFonts w:cs="Arial"/>
          <w:sz w:val="22"/>
          <w:szCs w:val="22"/>
        </w:rPr>
        <w:t xml:space="preserve"> the </w:t>
      </w:r>
      <w:r w:rsidR="00666C89" w:rsidRPr="00F61C5B">
        <w:rPr>
          <w:rFonts w:cs="Arial"/>
          <w:sz w:val="22"/>
          <w:szCs w:val="22"/>
        </w:rPr>
        <w:t xml:space="preserve">site </w:t>
      </w:r>
      <w:r w:rsidR="00E4173D" w:rsidRPr="00F61C5B">
        <w:rPr>
          <w:rFonts w:cs="Arial"/>
          <w:sz w:val="22"/>
          <w:szCs w:val="22"/>
        </w:rPr>
        <w:t>and Facilities Manager(s)</w:t>
      </w:r>
      <w:r w:rsidRPr="00F61C5B">
        <w:rPr>
          <w:rFonts w:cs="Arial"/>
          <w:sz w:val="22"/>
          <w:szCs w:val="22"/>
        </w:rPr>
        <w:t xml:space="preserve"> to determine the risk assessment on a daily basis throughout the bad weather period.  Either at the end of each school day or early next morning a decision will be taken about the action needed. This will be communicated accordingly.</w:t>
      </w:r>
    </w:p>
    <w:p w14:paraId="12F84C11" w14:textId="77777777" w:rsidR="00E715DA" w:rsidRPr="00F61C5B" w:rsidRDefault="00E715DA" w:rsidP="00E715DA">
      <w:pPr>
        <w:rPr>
          <w:rFonts w:cs="Arial"/>
          <w:sz w:val="22"/>
          <w:szCs w:val="22"/>
        </w:rPr>
      </w:pPr>
    </w:p>
    <w:p w14:paraId="63235C89" w14:textId="77777777" w:rsidR="00E715DA" w:rsidRPr="00F61C5B" w:rsidRDefault="00E715DA" w:rsidP="00E715DA">
      <w:pPr>
        <w:ind w:left="720" w:hanging="720"/>
        <w:rPr>
          <w:rFonts w:cs="Arial"/>
          <w:sz w:val="22"/>
          <w:szCs w:val="22"/>
        </w:rPr>
      </w:pPr>
      <w:r w:rsidRPr="00F61C5B">
        <w:rPr>
          <w:rFonts w:cs="Arial"/>
          <w:sz w:val="22"/>
          <w:szCs w:val="22"/>
        </w:rPr>
        <w:t>The possible actions are:</w:t>
      </w:r>
    </w:p>
    <w:p w14:paraId="71F31298" w14:textId="77777777" w:rsidR="00E715DA" w:rsidRPr="00F61C5B" w:rsidRDefault="00E715DA" w:rsidP="00E715DA">
      <w:pPr>
        <w:ind w:left="720" w:hanging="720"/>
        <w:rPr>
          <w:rFonts w:cs="Arial"/>
          <w:sz w:val="22"/>
          <w:szCs w:val="22"/>
        </w:rPr>
      </w:pPr>
    </w:p>
    <w:p w14:paraId="554BF954" w14:textId="0F7F907B" w:rsidR="00666C89" w:rsidRPr="00F61C5B" w:rsidRDefault="00666C89" w:rsidP="00E715DA">
      <w:pPr>
        <w:numPr>
          <w:ilvl w:val="0"/>
          <w:numId w:val="11"/>
        </w:numPr>
        <w:rPr>
          <w:rFonts w:cs="Arial"/>
          <w:sz w:val="22"/>
          <w:szCs w:val="22"/>
        </w:rPr>
      </w:pPr>
      <w:r w:rsidRPr="00F61C5B">
        <w:rPr>
          <w:rFonts w:cs="Arial"/>
          <w:sz w:val="22"/>
          <w:szCs w:val="22"/>
        </w:rPr>
        <w:t xml:space="preserve">The whole Academy will be closed </w:t>
      </w:r>
      <w:r w:rsidRPr="00F61C5B">
        <w:rPr>
          <w:rFonts w:cs="Arial"/>
          <w:sz w:val="22"/>
          <w:szCs w:val="22"/>
        </w:rPr>
        <w:t>to all staff and pupils.</w:t>
      </w:r>
    </w:p>
    <w:p w14:paraId="2E4D80B2" w14:textId="17D78885" w:rsidR="00E715DA" w:rsidRPr="00F61C5B" w:rsidRDefault="00666C89" w:rsidP="00E715DA">
      <w:pPr>
        <w:numPr>
          <w:ilvl w:val="0"/>
          <w:numId w:val="11"/>
        </w:numPr>
        <w:rPr>
          <w:rFonts w:cs="Arial"/>
          <w:sz w:val="22"/>
          <w:szCs w:val="22"/>
        </w:rPr>
      </w:pPr>
      <w:r w:rsidRPr="00F61C5B">
        <w:rPr>
          <w:rFonts w:cs="Arial"/>
          <w:sz w:val="22"/>
          <w:szCs w:val="22"/>
        </w:rPr>
        <w:t>One or more sites</w:t>
      </w:r>
      <w:r w:rsidR="00E715DA" w:rsidRPr="00F61C5B">
        <w:rPr>
          <w:rFonts w:cs="Arial"/>
          <w:sz w:val="22"/>
          <w:szCs w:val="22"/>
        </w:rPr>
        <w:t xml:space="preserve"> will be </w:t>
      </w:r>
      <w:r w:rsidRPr="00F61C5B">
        <w:rPr>
          <w:rFonts w:cs="Arial"/>
          <w:sz w:val="22"/>
          <w:szCs w:val="22"/>
        </w:rPr>
        <w:t>closed to all staff and pupils</w:t>
      </w:r>
      <w:r w:rsidRPr="00F61C5B">
        <w:rPr>
          <w:rFonts w:cs="Arial"/>
          <w:sz w:val="22"/>
          <w:szCs w:val="22"/>
        </w:rPr>
        <w:t>, with others remaining open</w:t>
      </w:r>
    </w:p>
    <w:p w14:paraId="099F717A" w14:textId="399F9CCF" w:rsidR="006F58E2" w:rsidRPr="00F61C5B" w:rsidRDefault="00666C89" w:rsidP="006F58E2">
      <w:pPr>
        <w:numPr>
          <w:ilvl w:val="0"/>
          <w:numId w:val="11"/>
        </w:numPr>
        <w:rPr>
          <w:rFonts w:cs="Arial"/>
          <w:sz w:val="22"/>
          <w:szCs w:val="22"/>
        </w:rPr>
      </w:pPr>
      <w:r w:rsidRPr="00F61C5B">
        <w:rPr>
          <w:rFonts w:cs="Arial"/>
          <w:sz w:val="22"/>
          <w:szCs w:val="22"/>
        </w:rPr>
        <w:t>The start time of the Academy / specific sites will be delayed</w:t>
      </w:r>
    </w:p>
    <w:p w14:paraId="0473B45C" w14:textId="135374BC" w:rsidR="00E715DA" w:rsidRPr="00F61C5B" w:rsidRDefault="00666C89" w:rsidP="006F58E2">
      <w:pPr>
        <w:numPr>
          <w:ilvl w:val="0"/>
          <w:numId w:val="11"/>
        </w:numPr>
        <w:rPr>
          <w:rFonts w:cs="Arial"/>
          <w:sz w:val="22"/>
          <w:szCs w:val="22"/>
        </w:rPr>
      </w:pPr>
      <w:r w:rsidRPr="00F61C5B">
        <w:rPr>
          <w:rFonts w:cs="Arial"/>
          <w:sz w:val="22"/>
          <w:szCs w:val="22"/>
        </w:rPr>
        <w:t>An early closure of one or more</w:t>
      </w:r>
      <w:r w:rsidR="006F58E2" w:rsidRPr="00F61C5B">
        <w:rPr>
          <w:rFonts w:cs="Arial"/>
          <w:sz w:val="22"/>
          <w:szCs w:val="22"/>
        </w:rPr>
        <w:t xml:space="preserve"> of the </w:t>
      </w:r>
      <w:r w:rsidRPr="00F61C5B">
        <w:rPr>
          <w:rFonts w:cs="Arial"/>
          <w:sz w:val="22"/>
          <w:szCs w:val="22"/>
        </w:rPr>
        <w:t>sites</w:t>
      </w:r>
      <w:r w:rsidR="00E715DA" w:rsidRPr="00F61C5B">
        <w:rPr>
          <w:rFonts w:cs="Arial"/>
          <w:sz w:val="22"/>
          <w:szCs w:val="22"/>
        </w:rPr>
        <w:t xml:space="preserve"> </w:t>
      </w:r>
    </w:p>
    <w:p w14:paraId="4460B3E3" w14:textId="77777777" w:rsidR="00E715DA" w:rsidRPr="00F61C5B" w:rsidRDefault="00E715DA" w:rsidP="00E715DA">
      <w:pPr>
        <w:ind w:left="720"/>
        <w:rPr>
          <w:rFonts w:cs="Arial"/>
          <w:sz w:val="22"/>
          <w:szCs w:val="22"/>
        </w:rPr>
      </w:pPr>
    </w:p>
    <w:p w14:paraId="082ACCBB" w14:textId="77777777" w:rsidR="00E715DA" w:rsidRPr="00F61C5B" w:rsidRDefault="00E715DA" w:rsidP="00E715DA">
      <w:pPr>
        <w:rPr>
          <w:rFonts w:cs="Arial"/>
          <w:b/>
          <w:sz w:val="22"/>
          <w:szCs w:val="22"/>
        </w:rPr>
      </w:pPr>
      <w:r w:rsidRPr="00F61C5B">
        <w:rPr>
          <w:rFonts w:cs="Arial"/>
          <w:b/>
          <w:sz w:val="22"/>
          <w:szCs w:val="22"/>
        </w:rPr>
        <w:t>Communication Cascade</w:t>
      </w:r>
    </w:p>
    <w:p w14:paraId="17A43636" w14:textId="77777777" w:rsidR="00E715DA" w:rsidRPr="00F61C5B" w:rsidRDefault="00E715DA" w:rsidP="00E715DA">
      <w:pPr>
        <w:rPr>
          <w:rFonts w:cs="Arial"/>
          <w:b/>
          <w:sz w:val="22"/>
          <w:szCs w:val="22"/>
        </w:rPr>
      </w:pPr>
    </w:p>
    <w:p w14:paraId="306EBAFB" w14:textId="282FAA44" w:rsidR="002C41B4" w:rsidRPr="00F61C5B" w:rsidRDefault="002C41B4" w:rsidP="00E715DA">
      <w:pPr>
        <w:rPr>
          <w:rFonts w:cs="Arial"/>
          <w:sz w:val="22"/>
          <w:szCs w:val="22"/>
        </w:rPr>
      </w:pPr>
      <w:r w:rsidRPr="00F61C5B">
        <w:rPr>
          <w:rFonts w:cs="Arial"/>
          <w:sz w:val="22"/>
          <w:szCs w:val="22"/>
        </w:rPr>
        <w:t xml:space="preserve">The </w:t>
      </w:r>
      <w:r w:rsidR="00666C89" w:rsidRPr="00F61C5B">
        <w:rPr>
          <w:rFonts w:cs="Arial"/>
          <w:sz w:val="22"/>
          <w:szCs w:val="22"/>
        </w:rPr>
        <w:t xml:space="preserve">Executive </w:t>
      </w:r>
      <w:r w:rsidRPr="00F61C5B">
        <w:rPr>
          <w:rFonts w:cs="Arial"/>
          <w:sz w:val="22"/>
          <w:szCs w:val="22"/>
        </w:rPr>
        <w:t xml:space="preserve">Principal and </w:t>
      </w:r>
      <w:r w:rsidR="00666C89" w:rsidRPr="00F61C5B">
        <w:rPr>
          <w:rFonts w:cs="Arial"/>
          <w:sz w:val="22"/>
          <w:szCs w:val="22"/>
        </w:rPr>
        <w:t>Principals/</w:t>
      </w:r>
      <w:proofErr w:type="spellStart"/>
      <w:r w:rsidR="00666C89" w:rsidRPr="00F61C5B">
        <w:rPr>
          <w:rFonts w:cs="Arial"/>
          <w:sz w:val="22"/>
          <w:szCs w:val="22"/>
        </w:rPr>
        <w:t>Headteachers</w:t>
      </w:r>
      <w:proofErr w:type="spellEnd"/>
      <w:r w:rsidRPr="00F61C5B">
        <w:rPr>
          <w:rFonts w:cs="Arial"/>
          <w:sz w:val="22"/>
          <w:szCs w:val="22"/>
        </w:rPr>
        <w:t xml:space="preserve"> will liaise and make a decision as to the status of the Academy for that day. On a morning, that decision will be made </w:t>
      </w:r>
      <w:r w:rsidR="006F58E2" w:rsidRPr="00F61C5B">
        <w:rPr>
          <w:rFonts w:cs="Arial"/>
          <w:sz w:val="22"/>
          <w:szCs w:val="22"/>
        </w:rPr>
        <w:t>at</w:t>
      </w:r>
      <w:r w:rsidRPr="00F61C5B">
        <w:rPr>
          <w:rFonts w:cs="Arial"/>
          <w:sz w:val="22"/>
          <w:szCs w:val="22"/>
        </w:rPr>
        <w:t xml:space="preserve"> 7.00 am. The decision will then be cascaded to </w:t>
      </w:r>
      <w:r w:rsidR="00666C89" w:rsidRPr="00F61C5B">
        <w:rPr>
          <w:rFonts w:cs="Arial"/>
          <w:sz w:val="22"/>
          <w:szCs w:val="22"/>
        </w:rPr>
        <w:t xml:space="preserve">all </w:t>
      </w:r>
      <w:r w:rsidRPr="00F61C5B">
        <w:rPr>
          <w:rFonts w:cs="Arial"/>
          <w:sz w:val="22"/>
          <w:szCs w:val="22"/>
        </w:rPr>
        <w:t>staff.</w:t>
      </w:r>
    </w:p>
    <w:p w14:paraId="17F8197B" w14:textId="77777777" w:rsidR="002C41B4" w:rsidRPr="00F61C5B" w:rsidRDefault="002C41B4" w:rsidP="00E715DA">
      <w:pPr>
        <w:rPr>
          <w:rFonts w:cs="Arial"/>
          <w:sz w:val="22"/>
          <w:szCs w:val="22"/>
        </w:rPr>
      </w:pPr>
    </w:p>
    <w:p w14:paraId="4AFA19B2" w14:textId="18E999A2" w:rsidR="002C41B4" w:rsidRPr="00F61C5B" w:rsidRDefault="00666C89" w:rsidP="00E715DA">
      <w:pPr>
        <w:rPr>
          <w:rFonts w:cs="Arial"/>
          <w:sz w:val="22"/>
          <w:szCs w:val="22"/>
        </w:rPr>
      </w:pPr>
      <w:r w:rsidRPr="00F61C5B">
        <w:rPr>
          <w:rFonts w:cs="Arial"/>
          <w:sz w:val="22"/>
          <w:szCs w:val="22"/>
        </w:rPr>
        <w:t>Principals/</w:t>
      </w:r>
      <w:proofErr w:type="spellStart"/>
      <w:r w:rsidRPr="00F61C5B">
        <w:rPr>
          <w:rFonts w:cs="Arial"/>
          <w:sz w:val="22"/>
          <w:szCs w:val="22"/>
        </w:rPr>
        <w:t>Headteachers</w:t>
      </w:r>
      <w:proofErr w:type="spellEnd"/>
      <w:r w:rsidRPr="00F61C5B">
        <w:rPr>
          <w:rFonts w:cs="Arial"/>
          <w:sz w:val="22"/>
          <w:szCs w:val="22"/>
        </w:rPr>
        <w:t xml:space="preserve"> are responsible for ensuring that each site prepare an appropriate plan for the cascade of closure information. To staff, parents and transport.</w:t>
      </w:r>
    </w:p>
    <w:p w14:paraId="1FB3AFAD" w14:textId="77777777" w:rsidR="00CD78A0" w:rsidRPr="00F61C5B" w:rsidRDefault="00CD78A0" w:rsidP="00E715DA">
      <w:pPr>
        <w:rPr>
          <w:rFonts w:cs="Arial"/>
          <w:sz w:val="22"/>
          <w:szCs w:val="22"/>
        </w:rPr>
      </w:pPr>
    </w:p>
    <w:p w14:paraId="1437FF25" w14:textId="77777777" w:rsidR="00CD78A0" w:rsidRPr="00F61C5B" w:rsidRDefault="00CD78A0" w:rsidP="00E715DA">
      <w:pPr>
        <w:rPr>
          <w:rFonts w:cs="Arial"/>
          <w:sz w:val="22"/>
          <w:szCs w:val="22"/>
        </w:rPr>
      </w:pPr>
      <w:r w:rsidRPr="00F61C5B">
        <w:rPr>
          <w:rFonts w:cs="Arial"/>
          <w:sz w:val="22"/>
          <w:szCs w:val="22"/>
        </w:rPr>
        <w:t>It is the responsibility of all staff to ensure that the Academy has up to date emergency contact details for use in this process.</w:t>
      </w:r>
    </w:p>
    <w:p w14:paraId="1203945B" w14:textId="77777777" w:rsidR="006F58E2" w:rsidRPr="00F61C5B" w:rsidRDefault="006F58E2" w:rsidP="00E715DA">
      <w:pPr>
        <w:rPr>
          <w:rFonts w:cs="Arial"/>
          <w:sz w:val="22"/>
          <w:szCs w:val="22"/>
        </w:rPr>
      </w:pPr>
    </w:p>
    <w:p w14:paraId="71F3A9EC" w14:textId="77777777" w:rsidR="00666C89" w:rsidRPr="00F61C5B" w:rsidRDefault="006F58E2" w:rsidP="00E715DA">
      <w:pPr>
        <w:rPr>
          <w:rFonts w:cs="Arial"/>
          <w:sz w:val="22"/>
          <w:szCs w:val="22"/>
        </w:rPr>
      </w:pPr>
      <w:r w:rsidRPr="00F61C5B">
        <w:rPr>
          <w:rFonts w:cs="Arial"/>
          <w:sz w:val="22"/>
          <w:szCs w:val="22"/>
        </w:rPr>
        <w:t xml:space="preserve">The </w:t>
      </w:r>
      <w:r w:rsidR="00666C89" w:rsidRPr="00F61C5B">
        <w:rPr>
          <w:rFonts w:cs="Arial"/>
          <w:sz w:val="22"/>
          <w:szCs w:val="22"/>
        </w:rPr>
        <w:t xml:space="preserve">Executive </w:t>
      </w:r>
      <w:r w:rsidRPr="00F61C5B">
        <w:rPr>
          <w:rFonts w:cs="Arial"/>
          <w:sz w:val="22"/>
          <w:szCs w:val="22"/>
        </w:rPr>
        <w:t>Principal will contact local media to inform them of the decision</w:t>
      </w:r>
      <w:r w:rsidR="00666C89" w:rsidRPr="00F61C5B">
        <w:rPr>
          <w:rFonts w:cs="Arial"/>
          <w:sz w:val="22"/>
          <w:szCs w:val="22"/>
        </w:rPr>
        <w:t>.</w:t>
      </w:r>
    </w:p>
    <w:p w14:paraId="1C3527E8" w14:textId="77777777" w:rsidR="00666C89" w:rsidRPr="00F61C5B" w:rsidRDefault="00666C89" w:rsidP="00E715DA">
      <w:pPr>
        <w:rPr>
          <w:rFonts w:cs="Arial"/>
          <w:sz w:val="22"/>
          <w:szCs w:val="22"/>
        </w:rPr>
      </w:pPr>
    </w:p>
    <w:p w14:paraId="42C23C8D" w14:textId="085D6A86" w:rsidR="00E715DA" w:rsidRPr="00F61C5B" w:rsidRDefault="00666C89" w:rsidP="00E715DA">
      <w:pPr>
        <w:rPr>
          <w:rFonts w:cs="Arial"/>
          <w:sz w:val="22"/>
          <w:szCs w:val="22"/>
        </w:rPr>
      </w:pPr>
      <w:r w:rsidRPr="00F61C5B">
        <w:rPr>
          <w:rFonts w:cs="Arial"/>
          <w:sz w:val="22"/>
          <w:szCs w:val="22"/>
        </w:rPr>
        <w:t>T</w:t>
      </w:r>
      <w:r w:rsidR="006F58E2" w:rsidRPr="00F61C5B">
        <w:rPr>
          <w:rFonts w:cs="Arial"/>
          <w:sz w:val="22"/>
          <w:szCs w:val="22"/>
        </w:rPr>
        <w:t xml:space="preserve">he </w:t>
      </w:r>
      <w:r w:rsidRPr="00F61C5B">
        <w:rPr>
          <w:rFonts w:cs="Arial"/>
          <w:sz w:val="22"/>
          <w:szCs w:val="22"/>
        </w:rPr>
        <w:t>Academy website should be update by ….</w:t>
      </w:r>
      <w:r w:rsidR="006F58E2" w:rsidRPr="00F61C5B">
        <w:rPr>
          <w:rFonts w:cs="Arial"/>
          <w:sz w:val="22"/>
          <w:szCs w:val="22"/>
        </w:rPr>
        <w:t xml:space="preserve"> as soon as possible.</w:t>
      </w:r>
    </w:p>
    <w:p w14:paraId="0007EB4A" w14:textId="25338790" w:rsidR="006F58E2" w:rsidRPr="00F61C5B" w:rsidRDefault="006F58E2" w:rsidP="00E715DA">
      <w:pPr>
        <w:rPr>
          <w:rFonts w:cs="Arial"/>
          <w:sz w:val="22"/>
          <w:szCs w:val="22"/>
        </w:rPr>
      </w:pPr>
    </w:p>
    <w:p w14:paraId="51630FD6" w14:textId="11697FDF" w:rsidR="006F58E2" w:rsidRPr="00F61C5B" w:rsidRDefault="006F58E2" w:rsidP="00E715DA">
      <w:pPr>
        <w:rPr>
          <w:rFonts w:cs="Arial"/>
          <w:sz w:val="22"/>
          <w:szCs w:val="22"/>
        </w:rPr>
      </w:pPr>
      <w:r w:rsidRPr="00F61C5B">
        <w:rPr>
          <w:rFonts w:cs="Arial"/>
          <w:sz w:val="22"/>
          <w:szCs w:val="22"/>
        </w:rPr>
        <w:t xml:space="preserve">In the event of early closure during the school day the </w:t>
      </w:r>
      <w:r w:rsidR="00F61C5B" w:rsidRPr="00F61C5B">
        <w:rPr>
          <w:rFonts w:cs="Arial"/>
          <w:sz w:val="22"/>
          <w:szCs w:val="22"/>
        </w:rPr>
        <w:t>Principals/</w:t>
      </w:r>
      <w:proofErr w:type="spellStart"/>
      <w:r w:rsidR="00F61C5B" w:rsidRPr="00F61C5B">
        <w:rPr>
          <w:rFonts w:cs="Arial"/>
          <w:sz w:val="22"/>
          <w:szCs w:val="22"/>
        </w:rPr>
        <w:t>Headteachers</w:t>
      </w:r>
      <w:proofErr w:type="spellEnd"/>
      <w:r w:rsidRPr="00F61C5B">
        <w:rPr>
          <w:rFonts w:cs="Arial"/>
          <w:sz w:val="22"/>
          <w:szCs w:val="22"/>
        </w:rPr>
        <w:t xml:space="preserve"> will be responsible for </w:t>
      </w:r>
      <w:r w:rsidR="00F61C5B" w:rsidRPr="00F61C5B">
        <w:rPr>
          <w:rFonts w:cs="Arial"/>
          <w:sz w:val="22"/>
          <w:szCs w:val="22"/>
        </w:rPr>
        <w:t>ensuring that</w:t>
      </w:r>
      <w:r w:rsidRPr="00F61C5B">
        <w:rPr>
          <w:rFonts w:cs="Arial"/>
          <w:sz w:val="22"/>
          <w:szCs w:val="22"/>
        </w:rPr>
        <w:t xml:space="preserve"> companies providing transport to students</w:t>
      </w:r>
      <w:r w:rsidR="00F61C5B" w:rsidRPr="00F61C5B">
        <w:rPr>
          <w:rFonts w:cs="Arial"/>
          <w:sz w:val="22"/>
          <w:szCs w:val="22"/>
        </w:rPr>
        <w:t xml:space="preserve"> are contacted</w:t>
      </w:r>
      <w:r w:rsidRPr="00F61C5B">
        <w:rPr>
          <w:rFonts w:cs="Arial"/>
          <w:sz w:val="22"/>
          <w:szCs w:val="22"/>
        </w:rPr>
        <w:t xml:space="preserve">.  </w:t>
      </w:r>
      <w:r w:rsidR="00F61C5B" w:rsidRPr="00F61C5B">
        <w:rPr>
          <w:rFonts w:cs="Arial"/>
          <w:sz w:val="22"/>
          <w:szCs w:val="22"/>
        </w:rPr>
        <w:t>Principals/</w:t>
      </w:r>
      <w:proofErr w:type="spellStart"/>
      <w:r w:rsidR="00F61C5B" w:rsidRPr="00F61C5B">
        <w:rPr>
          <w:rFonts w:cs="Arial"/>
          <w:sz w:val="22"/>
          <w:szCs w:val="22"/>
        </w:rPr>
        <w:t>Headteachers</w:t>
      </w:r>
      <w:proofErr w:type="spellEnd"/>
      <w:r w:rsidRPr="00F61C5B">
        <w:rPr>
          <w:rFonts w:cs="Arial"/>
          <w:sz w:val="22"/>
          <w:szCs w:val="22"/>
        </w:rPr>
        <w:t xml:space="preserve"> </w:t>
      </w:r>
      <w:r w:rsidRPr="00F61C5B">
        <w:rPr>
          <w:rFonts w:cs="Arial"/>
          <w:sz w:val="22"/>
          <w:szCs w:val="22"/>
        </w:rPr>
        <w:t xml:space="preserve">will be responsible for </w:t>
      </w:r>
      <w:r w:rsidR="00F61C5B" w:rsidRPr="00F61C5B">
        <w:rPr>
          <w:rFonts w:cs="Arial"/>
          <w:sz w:val="22"/>
          <w:szCs w:val="22"/>
        </w:rPr>
        <w:t xml:space="preserve">ensuring that arrangements are in place for </w:t>
      </w:r>
      <w:r w:rsidRPr="00F61C5B">
        <w:rPr>
          <w:rFonts w:cs="Arial"/>
          <w:sz w:val="22"/>
          <w:szCs w:val="22"/>
        </w:rPr>
        <w:t>contacting parents/</w:t>
      </w:r>
      <w:proofErr w:type="spellStart"/>
      <w:r w:rsidRPr="00F61C5B">
        <w:rPr>
          <w:rFonts w:cs="Arial"/>
          <w:sz w:val="22"/>
          <w:szCs w:val="22"/>
        </w:rPr>
        <w:t>carers</w:t>
      </w:r>
      <w:proofErr w:type="spellEnd"/>
      <w:r w:rsidRPr="00F61C5B">
        <w:rPr>
          <w:rFonts w:cs="Arial"/>
          <w:sz w:val="22"/>
          <w:szCs w:val="22"/>
        </w:rPr>
        <w:t xml:space="preserve"> of students to advise of the early closure and to ensure there is someone at home.</w:t>
      </w:r>
    </w:p>
    <w:p w14:paraId="6C8ADA80" w14:textId="77777777" w:rsidR="006F58E2" w:rsidRPr="00F61C5B" w:rsidRDefault="006F58E2" w:rsidP="00E715DA">
      <w:pPr>
        <w:rPr>
          <w:rFonts w:cs="Arial"/>
          <w:sz w:val="22"/>
          <w:szCs w:val="22"/>
        </w:rPr>
      </w:pPr>
    </w:p>
    <w:p w14:paraId="50E1C3E4" w14:textId="77777777" w:rsidR="006F58E2" w:rsidRPr="00F61C5B" w:rsidRDefault="006F58E2" w:rsidP="00E715DA">
      <w:pPr>
        <w:rPr>
          <w:rFonts w:cs="Arial"/>
          <w:sz w:val="22"/>
          <w:szCs w:val="22"/>
        </w:rPr>
      </w:pPr>
      <w:r w:rsidRPr="00F61C5B">
        <w:rPr>
          <w:rFonts w:cs="Arial"/>
          <w:sz w:val="22"/>
          <w:szCs w:val="22"/>
        </w:rPr>
        <w:t>In the event of early closure, staff will be allowed to leave as soon as safe student supervision levels allow.</w:t>
      </w:r>
    </w:p>
    <w:p w14:paraId="4669CC8B" w14:textId="77777777" w:rsidR="00E715DA" w:rsidRPr="00F61C5B" w:rsidRDefault="00E715DA" w:rsidP="00E715DA">
      <w:pPr>
        <w:rPr>
          <w:rFonts w:cs="Arial"/>
          <w:sz w:val="22"/>
          <w:szCs w:val="22"/>
        </w:rPr>
      </w:pPr>
    </w:p>
    <w:p w14:paraId="5E108A20" w14:textId="77777777" w:rsidR="00E715DA" w:rsidRPr="00F61C5B" w:rsidRDefault="00E715DA" w:rsidP="00E715DA">
      <w:pPr>
        <w:rPr>
          <w:rFonts w:cs="Arial"/>
          <w:sz w:val="22"/>
          <w:szCs w:val="22"/>
        </w:rPr>
      </w:pPr>
      <w:r w:rsidRPr="00F61C5B">
        <w:rPr>
          <w:rFonts w:cs="Arial"/>
          <w:b/>
          <w:sz w:val="22"/>
          <w:szCs w:val="22"/>
        </w:rPr>
        <w:t>Information for Staff</w:t>
      </w:r>
    </w:p>
    <w:p w14:paraId="5C576445" w14:textId="77777777" w:rsidR="00E715DA" w:rsidRPr="00F61C5B" w:rsidRDefault="00E715DA" w:rsidP="00E715DA">
      <w:pPr>
        <w:rPr>
          <w:rFonts w:cs="Arial"/>
          <w:sz w:val="22"/>
          <w:szCs w:val="22"/>
        </w:rPr>
      </w:pPr>
    </w:p>
    <w:p w14:paraId="36AC821B" w14:textId="68411A38" w:rsidR="00E715DA" w:rsidRPr="00F61C5B" w:rsidRDefault="00E715DA" w:rsidP="00E715DA">
      <w:pPr>
        <w:rPr>
          <w:rFonts w:cs="Arial"/>
          <w:sz w:val="22"/>
          <w:szCs w:val="22"/>
        </w:rPr>
      </w:pPr>
      <w:r w:rsidRPr="00F61C5B">
        <w:rPr>
          <w:rFonts w:cs="Arial"/>
          <w:sz w:val="22"/>
          <w:szCs w:val="22"/>
        </w:rPr>
        <w:t xml:space="preserve">This policy is a guide to attendance at work during adverse weather conditions. </w:t>
      </w:r>
      <w:r w:rsidRPr="00F61C5B">
        <w:rPr>
          <w:rFonts w:cs="Arial"/>
          <w:b/>
          <w:i/>
          <w:sz w:val="22"/>
          <w:szCs w:val="22"/>
        </w:rPr>
        <w:t>All staff should</w:t>
      </w:r>
      <w:r w:rsidRPr="00F61C5B">
        <w:rPr>
          <w:rFonts w:cs="Arial"/>
          <w:sz w:val="22"/>
          <w:szCs w:val="22"/>
        </w:rPr>
        <w:t xml:space="preserve"> </w:t>
      </w:r>
      <w:r w:rsidRPr="00F61C5B">
        <w:rPr>
          <w:rFonts w:cs="Arial"/>
          <w:b/>
          <w:i/>
          <w:sz w:val="22"/>
          <w:szCs w:val="22"/>
        </w:rPr>
        <w:t>make every effort to attend school if it is safe to do so</w:t>
      </w:r>
      <w:r w:rsidRPr="00F61C5B">
        <w:rPr>
          <w:rFonts w:cs="Arial"/>
          <w:sz w:val="22"/>
          <w:szCs w:val="22"/>
        </w:rPr>
        <w:t>. If staff are unable to drive to school, then they should consider whether public transport</w:t>
      </w:r>
      <w:r w:rsidR="00F61C5B" w:rsidRPr="00F61C5B">
        <w:rPr>
          <w:rFonts w:cs="Arial"/>
          <w:sz w:val="22"/>
          <w:szCs w:val="22"/>
        </w:rPr>
        <w:t xml:space="preserve"> or walking</w:t>
      </w:r>
      <w:r w:rsidRPr="00F61C5B">
        <w:rPr>
          <w:rFonts w:cs="Arial"/>
          <w:sz w:val="22"/>
          <w:szCs w:val="22"/>
        </w:rPr>
        <w:t xml:space="preserve"> is an option.</w:t>
      </w:r>
    </w:p>
    <w:p w14:paraId="13BC4CB1" w14:textId="77777777" w:rsidR="006F58E2" w:rsidRPr="00F61C5B" w:rsidRDefault="006F58E2" w:rsidP="00E715DA">
      <w:pPr>
        <w:rPr>
          <w:rFonts w:cs="Arial"/>
          <w:sz w:val="22"/>
          <w:szCs w:val="22"/>
        </w:rPr>
      </w:pPr>
    </w:p>
    <w:p w14:paraId="16FB8855" w14:textId="6344C950" w:rsidR="006F58E2" w:rsidRPr="00F61C5B" w:rsidRDefault="006F58E2" w:rsidP="00E715DA">
      <w:pPr>
        <w:rPr>
          <w:rFonts w:cs="Arial"/>
          <w:sz w:val="22"/>
          <w:szCs w:val="22"/>
        </w:rPr>
      </w:pPr>
      <w:r w:rsidRPr="00F61C5B">
        <w:rPr>
          <w:rFonts w:cs="Arial"/>
          <w:sz w:val="22"/>
          <w:szCs w:val="22"/>
        </w:rPr>
        <w:t>If the school is open but you are unable to attend due to adverse weather con</w:t>
      </w:r>
      <w:r w:rsidR="00F61C5B" w:rsidRPr="00F61C5B">
        <w:rPr>
          <w:rFonts w:cs="Arial"/>
          <w:sz w:val="22"/>
          <w:szCs w:val="22"/>
        </w:rPr>
        <w:t>ditions, you should contact your Principals/</w:t>
      </w:r>
      <w:proofErr w:type="spellStart"/>
      <w:r w:rsidR="00F61C5B" w:rsidRPr="00F61C5B">
        <w:rPr>
          <w:rFonts w:cs="Arial"/>
          <w:sz w:val="22"/>
          <w:szCs w:val="22"/>
        </w:rPr>
        <w:t>Headteacher</w:t>
      </w:r>
      <w:proofErr w:type="spellEnd"/>
      <w:r w:rsidR="00F61C5B" w:rsidRPr="00F61C5B">
        <w:rPr>
          <w:rFonts w:cs="Arial"/>
          <w:sz w:val="22"/>
          <w:szCs w:val="22"/>
        </w:rPr>
        <w:t xml:space="preserve"> </w:t>
      </w:r>
      <w:r w:rsidRPr="00F61C5B">
        <w:rPr>
          <w:rFonts w:cs="Arial"/>
          <w:sz w:val="22"/>
          <w:szCs w:val="22"/>
        </w:rPr>
        <w:t xml:space="preserve">immediately. </w:t>
      </w:r>
    </w:p>
    <w:p w14:paraId="0A27F5BA" w14:textId="77777777" w:rsidR="00E715DA" w:rsidRPr="00F61C5B" w:rsidRDefault="00E715DA" w:rsidP="00E715DA">
      <w:pPr>
        <w:rPr>
          <w:rFonts w:cs="Arial"/>
          <w:i/>
          <w:sz w:val="22"/>
          <w:szCs w:val="22"/>
        </w:rPr>
      </w:pPr>
      <w:r w:rsidRPr="00F61C5B">
        <w:rPr>
          <w:rFonts w:cs="Arial"/>
          <w:sz w:val="22"/>
          <w:szCs w:val="22"/>
        </w:rPr>
        <w:br/>
        <w:t>The D</w:t>
      </w:r>
      <w:r w:rsidR="006F58E2" w:rsidRPr="00F61C5B">
        <w:rPr>
          <w:rFonts w:cs="Arial"/>
          <w:sz w:val="22"/>
          <w:szCs w:val="22"/>
        </w:rPr>
        <w:t>FE</w:t>
      </w:r>
      <w:r w:rsidRPr="00F61C5B">
        <w:rPr>
          <w:rFonts w:cs="Arial"/>
          <w:sz w:val="22"/>
          <w:szCs w:val="22"/>
        </w:rPr>
        <w:t xml:space="preserve"> says </w:t>
      </w:r>
      <w:r w:rsidRPr="00F61C5B">
        <w:rPr>
          <w:rFonts w:cs="Arial"/>
          <w:i/>
          <w:sz w:val="22"/>
          <w:szCs w:val="22"/>
        </w:rPr>
        <w:t xml:space="preserve">"It is for individual schools to make any decision to close, but we expect </w:t>
      </w:r>
      <w:proofErr w:type="spellStart"/>
      <w:r w:rsidRPr="00F61C5B">
        <w:rPr>
          <w:rFonts w:cs="Arial"/>
          <w:i/>
          <w:sz w:val="22"/>
          <w:szCs w:val="22"/>
        </w:rPr>
        <w:t>headteachers</w:t>
      </w:r>
      <w:proofErr w:type="spellEnd"/>
      <w:r w:rsidRPr="00F61C5B">
        <w:rPr>
          <w:rFonts w:cs="Arial"/>
          <w:i/>
          <w:sz w:val="22"/>
          <w:szCs w:val="22"/>
        </w:rPr>
        <w:t xml:space="preserve"> to take a common</w:t>
      </w:r>
      <w:r w:rsidR="00E56026" w:rsidRPr="00F61C5B">
        <w:rPr>
          <w:rFonts w:cs="Arial"/>
          <w:i/>
          <w:sz w:val="22"/>
          <w:szCs w:val="22"/>
        </w:rPr>
        <w:t xml:space="preserve"> </w:t>
      </w:r>
      <w:r w:rsidRPr="00F61C5B">
        <w:rPr>
          <w:rFonts w:cs="Arial"/>
          <w:i/>
          <w:sz w:val="22"/>
          <w:szCs w:val="22"/>
        </w:rPr>
        <w:t xml:space="preserve">sense approach based on conditions at the school and also the safety of any pupils travelling. We will be monitoring the situation day by day and we would hope that </w:t>
      </w:r>
      <w:proofErr w:type="spellStart"/>
      <w:r w:rsidRPr="00F61C5B">
        <w:rPr>
          <w:rFonts w:cs="Arial"/>
          <w:i/>
          <w:sz w:val="22"/>
          <w:szCs w:val="22"/>
        </w:rPr>
        <w:t>headteachers</w:t>
      </w:r>
      <w:proofErr w:type="spellEnd"/>
      <w:r w:rsidRPr="00F61C5B">
        <w:rPr>
          <w:rFonts w:cs="Arial"/>
          <w:i/>
          <w:sz w:val="22"/>
          <w:szCs w:val="22"/>
        </w:rPr>
        <w:t xml:space="preserve"> can keep schools open while it is safe for them to do so, but decisions about closure have to be taken locally by those who know the local conditions."</w:t>
      </w:r>
      <w:r w:rsidRPr="00F61C5B">
        <w:rPr>
          <w:rFonts w:cs="Arial"/>
          <w:i/>
          <w:sz w:val="22"/>
          <w:szCs w:val="22"/>
        </w:rPr>
        <w:br/>
      </w:r>
    </w:p>
    <w:p w14:paraId="630786D0" w14:textId="555FA792" w:rsidR="00E715DA" w:rsidRPr="00F61C5B" w:rsidRDefault="00CD78A0" w:rsidP="00E715DA">
      <w:pPr>
        <w:rPr>
          <w:rFonts w:cs="Arial"/>
          <w:sz w:val="22"/>
          <w:szCs w:val="22"/>
        </w:rPr>
      </w:pPr>
      <w:r w:rsidRPr="00F61C5B">
        <w:rPr>
          <w:rFonts w:cs="Arial"/>
          <w:sz w:val="22"/>
          <w:szCs w:val="22"/>
        </w:rPr>
        <w:t xml:space="preserve">Staff members who are unable to attend school due to the closure for their children’s schools or care providers should contact their </w:t>
      </w:r>
      <w:r w:rsidR="00F61C5B" w:rsidRPr="00F61C5B">
        <w:rPr>
          <w:rFonts w:cs="Arial"/>
          <w:sz w:val="22"/>
          <w:szCs w:val="22"/>
        </w:rPr>
        <w:t>Principals/</w:t>
      </w:r>
      <w:proofErr w:type="spellStart"/>
      <w:r w:rsidR="00F61C5B" w:rsidRPr="00F61C5B">
        <w:rPr>
          <w:rFonts w:cs="Arial"/>
          <w:sz w:val="22"/>
          <w:szCs w:val="22"/>
        </w:rPr>
        <w:t>Headteachers</w:t>
      </w:r>
      <w:proofErr w:type="spellEnd"/>
      <w:r w:rsidR="00F61C5B" w:rsidRPr="00F61C5B">
        <w:rPr>
          <w:rFonts w:cs="Arial"/>
          <w:sz w:val="22"/>
          <w:szCs w:val="22"/>
        </w:rPr>
        <w:t xml:space="preserve"> </w:t>
      </w:r>
      <w:r w:rsidRPr="00F61C5B">
        <w:rPr>
          <w:rFonts w:cs="Arial"/>
          <w:sz w:val="22"/>
          <w:szCs w:val="22"/>
        </w:rPr>
        <w:t>as soon as possible. Normal Leave of Absence procedures will apply in these circumstances.</w:t>
      </w:r>
    </w:p>
    <w:p w14:paraId="53B8E46D" w14:textId="77777777" w:rsidR="00E715DA" w:rsidRPr="00F61C5B" w:rsidRDefault="00E715DA" w:rsidP="00E715DA">
      <w:pPr>
        <w:rPr>
          <w:rFonts w:cs="Arial"/>
          <w:sz w:val="22"/>
          <w:szCs w:val="22"/>
        </w:rPr>
      </w:pPr>
    </w:p>
    <w:p w14:paraId="418CD4D2" w14:textId="77777777" w:rsidR="00CF123D" w:rsidRPr="00F61C5B" w:rsidRDefault="00CF123D" w:rsidP="00D63847">
      <w:pPr>
        <w:jc w:val="center"/>
        <w:rPr>
          <w:rFonts w:cs="Arial"/>
          <w:b/>
          <w:sz w:val="44"/>
          <w:szCs w:val="44"/>
        </w:rPr>
      </w:pPr>
    </w:p>
    <w:sectPr w:rsidR="00CF123D" w:rsidRPr="00F61C5B" w:rsidSect="009A645F">
      <w:foot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8D27" w14:textId="77777777" w:rsidR="00CD497C" w:rsidRPr="009A645F" w:rsidRDefault="00CD497C">
      <w:pPr>
        <w:rPr>
          <w:sz w:val="26"/>
          <w:szCs w:val="26"/>
        </w:rPr>
      </w:pPr>
      <w:r w:rsidRPr="009A645F">
        <w:rPr>
          <w:sz w:val="26"/>
          <w:szCs w:val="26"/>
        </w:rPr>
        <w:separator/>
      </w:r>
    </w:p>
  </w:endnote>
  <w:endnote w:type="continuationSeparator" w:id="0">
    <w:p w14:paraId="6EB8B984" w14:textId="77777777" w:rsidR="00CD497C" w:rsidRPr="009A645F" w:rsidRDefault="00CD497C">
      <w:pPr>
        <w:rPr>
          <w:sz w:val="26"/>
          <w:szCs w:val="26"/>
        </w:rPr>
      </w:pPr>
      <w:r w:rsidRPr="009A645F">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08C9" w14:textId="77777777" w:rsidR="00E715DA" w:rsidRPr="00F61C5B" w:rsidRDefault="00E4173D">
    <w:pPr>
      <w:pStyle w:val="Footer"/>
      <w:rPr>
        <w:b/>
        <w:sz w:val="16"/>
        <w:szCs w:val="16"/>
      </w:rPr>
    </w:pPr>
    <w:r w:rsidRPr="00F61C5B">
      <w:rPr>
        <w:b/>
        <w:sz w:val="16"/>
        <w:szCs w:val="16"/>
      </w:rPr>
      <w:t xml:space="preserve">Adverse Weather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E57C" w14:textId="77777777" w:rsidR="00CD497C" w:rsidRPr="009A645F" w:rsidRDefault="00CD497C">
      <w:pPr>
        <w:rPr>
          <w:sz w:val="26"/>
          <w:szCs w:val="26"/>
        </w:rPr>
      </w:pPr>
      <w:r w:rsidRPr="009A645F">
        <w:rPr>
          <w:sz w:val="26"/>
          <w:szCs w:val="26"/>
        </w:rPr>
        <w:separator/>
      </w:r>
    </w:p>
  </w:footnote>
  <w:footnote w:type="continuationSeparator" w:id="0">
    <w:p w14:paraId="620AD12C" w14:textId="77777777" w:rsidR="00CD497C" w:rsidRPr="009A645F" w:rsidRDefault="00CD497C">
      <w:pPr>
        <w:rPr>
          <w:sz w:val="26"/>
          <w:szCs w:val="26"/>
        </w:rPr>
      </w:pPr>
      <w:r w:rsidRPr="009A645F">
        <w:rPr>
          <w:sz w:val="26"/>
          <w:szCs w:val="2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D4D"/>
    <w:multiLevelType w:val="hybridMultilevel"/>
    <w:tmpl w:val="C170688E"/>
    <w:lvl w:ilvl="0" w:tplc="A88EC3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B4FB1"/>
    <w:multiLevelType w:val="hybridMultilevel"/>
    <w:tmpl w:val="4AF2886A"/>
    <w:lvl w:ilvl="0" w:tplc="5818F1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163927"/>
    <w:multiLevelType w:val="hybridMultilevel"/>
    <w:tmpl w:val="60C4B2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6659"/>
    <w:multiLevelType w:val="hybridMultilevel"/>
    <w:tmpl w:val="2484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9620EC"/>
    <w:multiLevelType w:val="multilevel"/>
    <w:tmpl w:val="16C620E4"/>
    <w:lvl w:ilvl="0">
      <w:start w:val="1"/>
      <w:numFmt w:val="decimal"/>
      <w:lvlText w:val="%1."/>
      <w:lvlJc w:val="left"/>
      <w:pPr>
        <w:ind w:left="502" w:hanging="360"/>
      </w:pPr>
      <w:rPr>
        <w:rFonts w:cs="Times New Roman" w:hint="default"/>
        <w:b/>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3750" w:hanging="1080"/>
      </w:pPr>
      <w:rPr>
        <w:rFonts w:cs="Times New Roman" w:hint="default"/>
      </w:rPr>
    </w:lvl>
    <w:lvl w:ilvl="3">
      <w:start w:val="1"/>
      <w:numFmt w:val="decimal"/>
      <w:isLgl/>
      <w:lvlText w:val="%1.%2.%3.%4"/>
      <w:lvlJc w:val="left"/>
      <w:pPr>
        <w:ind w:left="4905" w:hanging="1080"/>
      </w:pPr>
      <w:rPr>
        <w:rFonts w:cs="Times New Roman" w:hint="default"/>
      </w:rPr>
    </w:lvl>
    <w:lvl w:ilvl="4">
      <w:start w:val="1"/>
      <w:numFmt w:val="decimal"/>
      <w:isLgl/>
      <w:lvlText w:val="%1.%2.%3.%4.%5"/>
      <w:lvlJc w:val="left"/>
      <w:pPr>
        <w:ind w:left="6420" w:hanging="1440"/>
      </w:pPr>
      <w:rPr>
        <w:rFonts w:cs="Times New Roman" w:hint="default"/>
      </w:rPr>
    </w:lvl>
    <w:lvl w:ilvl="5">
      <w:start w:val="1"/>
      <w:numFmt w:val="decimal"/>
      <w:isLgl/>
      <w:lvlText w:val="%1.%2.%3.%4.%5.%6"/>
      <w:lvlJc w:val="left"/>
      <w:pPr>
        <w:ind w:left="7935" w:hanging="1800"/>
      </w:pPr>
      <w:rPr>
        <w:rFonts w:cs="Times New Roman" w:hint="default"/>
      </w:rPr>
    </w:lvl>
    <w:lvl w:ilvl="6">
      <w:start w:val="1"/>
      <w:numFmt w:val="decimal"/>
      <w:isLgl/>
      <w:lvlText w:val="%1.%2.%3.%4.%5.%6.%7"/>
      <w:lvlJc w:val="left"/>
      <w:pPr>
        <w:ind w:left="9450" w:hanging="2160"/>
      </w:pPr>
      <w:rPr>
        <w:rFonts w:cs="Times New Roman" w:hint="default"/>
      </w:rPr>
    </w:lvl>
    <w:lvl w:ilvl="7">
      <w:start w:val="1"/>
      <w:numFmt w:val="decimal"/>
      <w:isLgl/>
      <w:lvlText w:val="%1.%2.%3.%4.%5.%6.%7.%8"/>
      <w:lvlJc w:val="left"/>
      <w:pPr>
        <w:ind w:left="10965" w:hanging="2520"/>
      </w:pPr>
      <w:rPr>
        <w:rFonts w:cs="Times New Roman" w:hint="default"/>
      </w:rPr>
    </w:lvl>
    <w:lvl w:ilvl="8">
      <w:start w:val="1"/>
      <w:numFmt w:val="decimal"/>
      <w:isLgl/>
      <w:lvlText w:val="%1.%2.%3.%4.%5.%6.%7.%8.%9"/>
      <w:lvlJc w:val="left"/>
      <w:pPr>
        <w:ind w:left="12120" w:hanging="2520"/>
      </w:pPr>
      <w:rPr>
        <w:rFonts w:cs="Times New Roman" w:hint="default"/>
      </w:rPr>
    </w:lvl>
  </w:abstractNum>
  <w:abstractNum w:abstractNumId="5" w15:restartNumberingAfterBreak="0">
    <w:nsid w:val="3C2110D7"/>
    <w:multiLevelType w:val="hybridMultilevel"/>
    <w:tmpl w:val="5EF40F50"/>
    <w:lvl w:ilvl="0" w:tplc="D97C1F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F28DE"/>
    <w:multiLevelType w:val="hybridMultilevel"/>
    <w:tmpl w:val="CFE4D420"/>
    <w:lvl w:ilvl="0" w:tplc="6B54F8E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E2CDA"/>
    <w:multiLevelType w:val="hybridMultilevel"/>
    <w:tmpl w:val="C818C1D6"/>
    <w:lvl w:ilvl="0" w:tplc="5B066CC6">
      <w:start w:val="1"/>
      <w:numFmt w:val="decimal"/>
      <w:lvlText w:val="%1."/>
      <w:lvlJc w:val="left"/>
      <w:pPr>
        <w:tabs>
          <w:tab w:val="num" w:pos="750"/>
        </w:tabs>
        <w:ind w:left="750" w:hanging="390"/>
      </w:pPr>
      <w:rPr>
        <w:rFonts w:hint="default"/>
      </w:rPr>
    </w:lvl>
    <w:lvl w:ilvl="1" w:tplc="C6B4893A">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A32BCA"/>
    <w:multiLevelType w:val="hybridMultilevel"/>
    <w:tmpl w:val="40F42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6884465"/>
    <w:multiLevelType w:val="hybridMultilevel"/>
    <w:tmpl w:val="15A6BFA4"/>
    <w:lvl w:ilvl="0" w:tplc="E74ABF28">
      <w:start w:val="1"/>
      <w:numFmt w:val="decimal"/>
      <w:lvlText w:val="%1."/>
      <w:lvlJc w:val="left"/>
      <w:pPr>
        <w:tabs>
          <w:tab w:val="num" w:pos="1658"/>
        </w:tabs>
        <w:ind w:left="1658" w:hanging="144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70C92649"/>
    <w:multiLevelType w:val="hybridMultilevel"/>
    <w:tmpl w:val="FC48E288"/>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4"/>
  </w:num>
  <w:num w:numId="6">
    <w:abstractNumId w:val="10"/>
  </w:num>
  <w:num w:numId="7">
    <w:abstractNumId w:val="3"/>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53"/>
    <w:rsid w:val="00004A11"/>
    <w:rsid w:val="000639D2"/>
    <w:rsid w:val="00090A03"/>
    <w:rsid w:val="001104E5"/>
    <w:rsid w:val="001845FD"/>
    <w:rsid w:val="00200569"/>
    <w:rsid w:val="002014B0"/>
    <w:rsid w:val="00242903"/>
    <w:rsid w:val="00274902"/>
    <w:rsid w:val="00281F8C"/>
    <w:rsid w:val="00295EAA"/>
    <w:rsid w:val="002A0FF3"/>
    <w:rsid w:val="002C41B4"/>
    <w:rsid w:val="002D0D53"/>
    <w:rsid w:val="002F5AF8"/>
    <w:rsid w:val="00332978"/>
    <w:rsid w:val="003B2319"/>
    <w:rsid w:val="004169AC"/>
    <w:rsid w:val="00421DCF"/>
    <w:rsid w:val="00443E2A"/>
    <w:rsid w:val="004453C5"/>
    <w:rsid w:val="00474B06"/>
    <w:rsid w:val="004933F6"/>
    <w:rsid w:val="004B4C10"/>
    <w:rsid w:val="004B722E"/>
    <w:rsid w:val="004D2DF4"/>
    <w:rsid w:val="005239E9"/>
    <w:rsid w:val="00546712"/>
    <w:rsid w:val="00552C20"/>
    <w:rsid w:val="005679F8"/>
    <w:rsid w:val="00594933"/>
    <w:rsid w:val="005961C5"/>
    <w:rsid w:val="005A43A0"/>
    <w:rsid w:val="005B7B2F"/>
    <w:rsid w:val="005D1A8A"/>
    <w:rsid w:val="005E5C52"/>
    <w:rsid w:val="0065041F"/>
    <w:rsid w:val="00666C89"/>
    <w:rsid w:val="00677700"/>
    <w:rsid w:val="006B6B23"/>
    <w:rsid w:val="006D5F35"/>
    <w:rsid w:val="006E2886"/>
    <w:rsid w:val="006F5027"/>
    <w:rsid w:val="006F58E2"/>
    <w:rsid w:val="00731705"/>
    <w:rsid w:val="00734961"/>
    <w:rsid w:val="007572CF"/>
    <w:rsid w:val="00777836"/>
    <w:rsid w:val="007B5E30"/>
    <w:rsid w:val="00877A5D"/>
    <w:rsid w:val="008C56C5"/>
    <w:rsid w:val="00963BC8"/>
    <w:rsid w:val="009812F9"/>
    <w:rsid w:val="00986E0C"/>
    <w:rsid w:val="009A645F"/>
    <w:rsid w:val="00A000F4"/>
    <w:rsid w:val="00A67467"/>
    <w:rsid w:val="00B17FA7"/>
    <w:rsid w:val="00B45B81"/>
    <w:rsid w:val="00B67F22"/>
    <w:rsid w:val="00B7190E"/>
    <w:rsid w:val="00B94AC2"/>
    <w:rsid w:val="00C131BD"/>
    <w:rsid w:val="00C349A3"/>
    <w:rsid w:val="00C43020"/>
    <w:rsid w:val="00C67B8B"/>
    <w:rsid w:val="00C739B5"/>
    <w:rsid w:val="00CB351C"/>
    <w:rsid w:val="00CD497C"/>
    <w:rsid w:val="00CD63F0"/>
    <w:rsid w:val="00CD78A0"/>
    <w:rsid w:val="00CF123D"/>
    <w:rsid w:val="00CF63B2"/>
    <w:rsid w:val="00CF7AEA"/>
    <w:rsid w:val="00D63847"/>
    <w:rsid w:val="00D86FB3"/>
    <w:rsid w:val="00DB05BF"/>
    <w:rsid w:val="00E22A64"/>
    <w:rsid w:val="00E23FA3"/>
    <w:rsid w:val="00E35408"/>
    <w:rsid w:val="00E3577D"/>
    <w:rsid w:val="00E4173D"/>
    <w:rsid w:val="00E56026"/>
    <w:rsid w:val="00E715DA"/>
    <w:rsid w:val="00E82404"/>
    <w:rsid w:val="00ED39E3"/>
    <w:rsid w:val="00F415BE"/>
    <w:rsid w:val="00F61C5B"/>
    <w:rsid w:val="00F6684D"/>
    <w:rsid w:val="00F92190"/>
    <w:rsid w:val="00FA45BF"/>
    <w:rsid w:val="00FF7BD4"/>
    <w:rsid w:val="1B752D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01B2"/>
  <w15:chartTrackingRefBased/>
  <w15:docId w15:val="{3B96EC1C-B3B3-4E49-98FA-568510F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15BE"/>
    <w:rPr>
      <w:rFonts w:ascii="Tahoma" w:hAnsi="Tahoma" w:cs="Tahoma"/>
      <w:sz w:val="16"/>
      <w:szCs w:val="16"/>
    </w:rPr>
  </w:style>
  <w:style w:type="table" w:styleId="TableGrid">
    <w:name w:val="Table Grid"/>
    <w:basedOn w:val="TableNormal"/>
    <w:rsid w:val="00D6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7B8B"/>
    <w:pPr>
      <w:tabs>
        <w:tab w:val="center" w:pos="4320"/>
        <w:tab w:val="right" w:pos="8640"/>
      </w:tabs>
    </w:pPr>
  </w:style>
  <w:style w:type="paragraph" w:styleId="Footer">
    <w:name w:val="footer"/>
    <w:basedOn w:val="Normal"/>
    <w:link w:val="FooterChar"/>
    <w:uiPriority w:val="99"/>
    <w:rsid w:val="00C67B8B"/>
    <w:pPr>
      <w:tabs>
        <w:tab w:val="center" w:pos="4320"/>
        <w:tab w:val="right" w:pos="8640"/>
      </w:tabs>
    </w:pPr>
  </w:style>
  <w:style w:type="character" w:customStyle="1" w:styleId="FooterChar">
    <w:name w:val="Footer Char"/>
    <w:link w:val="Footer"/>
    <w:uiPriority w:val="99"/>
    <w:rsid w:val="00CF123D"/>
    <w:rPr>
      <w:rFonts w:ascii="Arial"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SILC John Jamieson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staffjs</dc:creator>
  <cp:keywords/>
  <cp:lastModifiedBy>Scott Jacques</cp:lastModifiedBy>
  <cp:revision>2</cp:revision>
  <cp:lastPrinted>2012-01-23T14:49:00Z</cp:lastPrinted>
  <dcterms:created xsi:type="dcterms:W3CDTF">2016-11-08T13:12:00Z</dcterms:created>
  <dcterms:modified xsi:type="dcterms:W3CDTF">2016-11-08T13:12:00Z</dcterms:modified>
</cp:coreProperties>
</file>